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B66E" w14:textId="77777777" w:rsidR="00B9544A" w:rsidRPr="00327F63" w:rsidRDefault="00B9544A" w:rsidP="00870B99">
      <w:pPr>
        <w:spacing w:after="0" w:line="240" w:lineRule="auto"/>
        <w:ind w:left="5529"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PAT</w:t>
      </w:r>
      <w:r w:rsidRPr="00327F63">
        <w:rPr>
          <w:rFonts w:ascii="Times New Roman" w:eastAsia="Times New Roman" w:hAnsi="Times New Roman" w:cs="Times New Roman"/>
          <w:color w:val="000000"/>
          <w:spacing w:val="1"/>
          <w:sz w:val="24"/>
          <w:szCs w:val="24"/>
        </w:rPr>
        <w:t>V</w:t>
      </w:r>
      <w:r w:rsidRPr="00327F63">
        <w:rPr>
          <w:rFonts w:ascii="Times New Roman" w:eastAsia="Times New Roman" w:hAnsi="Times New Roman" w:cs="Times New Roman"/>
          <w:color w:val="000000"/>
          <w:spacing w:val="-4"/>
          <w:sz w:val="24"/>
          <w:szCs w:val="24"/>
        </w:rPr>
        <w:t>I</w:t>
      </w:r>
      <w:r w:rsidRPr="00327F63">
        <w:rPr>
          <w:rFonts w:ascii="Times New Roman" w:eastAsia="Times New Roman" w:hAnsi="Times New Roman" w:cs="Times New Roman"/>
          <w:color w:val="000000"/>
          <w:sz w:val="24"/>
          <w:szCs w:val="24"/>
        </w:rPr>
        <w:t>R</w:t>
      </w:r>
      <w:r w:rsidRPr="00327F63">
        <w:rPr>
          <w:rFonts w:ascii="Times New Roman" w:eastAsia="Times New Roman" w:hAnsi="Times New Roman" w:cs="Times New Roman"/>
          <w:color w:val="000000"/>
          <w:spacing w:val="3"/>
          <w:sz w:val="24"/>
          <w:szCs w:val="24"/>
        </w:rPr>
        <w:t>T</w:t>
      </w:r>
      <w:r w:rsidRPr="00327F63">
        <w:rPr>
          <w:rFonts w:ascii="Times New Roman" w:eastAsia="Times New Roman" w:hAnsi="Times New Roman" w:cs="Times New Roman"/>
          <w:color w:val="000000"/>
          <w:spacing w:val="-2"/>
          <w:sz w:val="24"/>
          <w:szCs w:val="24"/>
        </w:rPr>
        <w:t>I</w:t>
      </w:r>
      <w:r w:rsidRPr="00327F63">
        <w:rPr>
          <w:rFonts w:ascii="Times New Roman" w:eastAsia="Times New Roman" w:hAnsi="Times New Roman" w:cs="Times New Roman"/>
          <w:color w:val="000000"/>
          <w:sz w:val="24"/>
          <w:szCs w:val="24"/>
        </w:rPr>
        <w:t>NTA</w:t>
      </w:r>
    </w:p>
    <w:p w14:paraId="166E1EAC" w14:textId="69F469EA" w:rsidR="00EE4871" w:rsidRPr="00870B99" w:rsidRDefault="00A80FAE" w:rsidP="009A5843">
      <w:pPr>
        <w:spacing w:after="0" w:line="240" w:lineRule="auto"/>
        <w:ind w:left="5529" w:right="1"/>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Radviliškio r. </w:t>
      </w:r>
      <w:r w:rsidR="00B5106C">
        <w:rPr>
          <w:rFonts w:ascii="Times New Roman" w:eastAsia="Times New Roman" w:hAnsi="Times New Roman" w:cs="Times New Roman"/>
          <w:color w:val="000000"/>
          <w:spacing w:val="-2"/>
          <w:sz w:val="24"/>
          <w:szCs w:val="24"/>
        </w:rPr>
        <w:t xml:space="preserve">Šiaulėnų </w:t>
      </w:r>
      <w:r w:rsidR="0031418C">
        <w:rPr>
          <w:rFonts w:ascii="Times New Roman" w:eastAsia="Times New Roman" w:hAnsi="Times New Roman" w:cs="Times New Roman"/>
          <w:color w:val="000000"/>
          <w:spacing w:val="-2"/>
          <w:sz w:val="24"/>
          <w:szCs w:val="24"/>
        </w:rPr>
        <w:t xml:space="preserve">Marcelino </w:t>
      </w:r>
      <w:r>
        <w:rPr>
          <w:rFonts w:ascii="Times New Roman" w:eastAsia="Times New Roman" w:hAnsi="Times New Roman" w:cs="Times New Roman"/>
          <w:color w:val="000000"/>
          <w:spacing w:val="-2"/>
          <w:sz w:val="24"/>
          <w:szCs w:val="24"/>
        </w:rPr>
        <w:t>Šikšnio</w:t>
      </w:r>
      <w:r w:rsidR="00B9544A" w:rsidRPr="00327F63">
        <w:rPr>
          <w:rFonts w:ascii="Times New Roman" w:eastAsia="Times New Roman" w:hAnsi="Times New Roman" w:cs="Times New Roman"/>
          <w:color w:val="000000"/>
          <w:spacing w:val="-2"/>
          <w:sz w:val="24"/>
          <w:szCs w:val="24"/>
        </w:rPr>
        <w:t xml:space="preserve"> gimnazijos</w:t>
      </w:r>
      <w:r w:rsidR="00B9544A" w:rsidRPr="00327F63">
        <w:rPr>
          <w:rFonts w:ascii="Times New Roman" w:eastAsia="Times New Roman" w:hAnsi="Times New Roman" w:cs="Times New Roman"/>
          <w:color w:val="000000"/>
          <w:sz w:val="24"/>
          <w:szCs w:val="24"/>
        </w:rPr>
        <w:t xml:space="preserve"> direktoriaus</w:t>
      </w:r>
      <w:r w:rsidR="00950C4B">
        <w:rPr>
          <w:rFonts w:ascii="Times New Roman" w:eastAsia="Times New Roman" w:hAnsi="Times New Roman" w:cs="Times New Roman"/>
          <w:color w:val="000000"/>
          <w:sz w:val="24"/>
          <w:szCs w:val="24"/>
        </w:rPr>
        <w:t xml:space="preserve"> </w:t>
      </w:r>
      <w:r w:rsidR="00870B99">
        <w:rPr>
          <w:rFonts w:ascii="Times New Roman" w:eastAsia="Times New Roman" w:hAnsi="Times New Roman" w:cs="Times New Roman"/>
          <w:sz w:val="24"/>
          <w:szCs w:val="24"/>
        </w:rPr>
        <w:t>20</w:t>
      </w:r>
      <w:r w:rsidR="00AB5B74">
        <w:rPr>
          <w:rFonts w:ascii="Times New Roman" w:eastAsia="Times New Roman" w:hAnsi="Times New Roman" w:cs="Times New Roman"/>
          <w:sz w:val="24"/>
          <w:szCs w:val="24"/>
        </w:rPr>
        <w:t>21</w:t>
      </w:r>
      <w:r w:rsidR="00870B99">
        <w:rPr>
          <w:rFonts w:ascii="Times New Roman" w:eastAsia="Times New Roman" w:hAnsi="Times New Roman" w:cs="Times New Roman"/>
          <w:sz w:val="24"/>
          <w:szCs w:val="24"/>
        </w:rPr>
        <w:t xml:space="preserve"> m. </w:t>
      </w:r>
      <w:r w:rsidR="00AB5B74">
        <w:rPr>
          <w:rFonts w:ascii="Times New Roman" w:eastAsia="Times New Roman" w:hAnsi="Times New Roman" w:cs="Times New Roman"/>
          <w:sz w:val="24"/>
          <w:szCs w:val="24"/>
        </w:rPr>
        <w:t>gruodžio</w:t>
      </w:r>
      <w:r w:rsidR="00870B99">
        <w:rPr>
          <w:rFonts w:ascii="Times New Roman" w:eastAsia="Times New Roman" w:hAnsi="Times New Roman" w:cs="Times New Roman"/>
          <w:sz w:val="24"/>
          <w:szCs w:val="24"/>
        </w:rPr>
        <w:t xml:space="preserve"> </w:t>
      </w:r>
      <w:r w:rsidR="00950C4B">
        <w:rPr>
          <w:rFonts w:ascii="Times New Roman" w:eastAsia="Times New Roman" w:hAnsi="Times New Roman" w:cs="Times New Roman"/>
          <w:sz w:val="24"/>
          <w:szCs w:val="24"/>
        </w:rPr>
        <w:t>31</w:t>
      </w:r>
      <w:r w:rsidR="00850657" w:rsidRPr="00B91108">
        <w:rPr>
          <w:rFonts w:ascii="Times New Roman" w:eastAsia="Times New Roman" w:hAnsi="Times New Roman" w:cs="Times New Roman"/>
          <w:sz w:val="24"/>
          <w:szCs w:val="24"/>
        </w:rPr>
        <w:t xml:space="preserve"> </w:t>
      </w:r>
      <w:r w:rsidR="00B9544A" w:rsidRPr="00B91108">
        <w:rPr>
          <w:rFonts w:ascii="Times New Roman" w:eastAsia="Times New Roman" w:hAnsi="Times New Roman" w:cs="Times New Roman"/>
          <w:sz w:val="24"/>
          <w:szCs w:val="24"/>
        </w:rPr>
        <w:t>d. įsa</w:t>
      </w:r>
      <w:r w:rsidR="00B9544A" w:rsidRPr="00B91108">
        <w:rPr>
          <w:rFonts w:ascii="Times New Roman" w:eastAsia="Times New Roman" w:hAnsi="Times New Roman" w:cs="Times New Roman"/>
          <w:spacing w:val="2"/>
          <w:sz w:val="24"/>
          <w:szCs w:val="24"/>
        </w:rPr>
        <w:t>k</w:t>
      </w:r>
      <w:r w:rsidR="00B9544A" w:rsidRPr="00B91108">
        <w:rPr>
          <w:rFonts w:ascii="Times New Roman" w:eastAsia="Times New Roman" w:hAnsi="Times New Roman" w:cs="Times New Roman"/>
          <w:spacing w:val="-4"/>
          <w:sz w:val="24"/>
          <w:szCs w:val="24"/>
        </w:rPr>
        <w:t>y</w:t>
      </w:r>
      <w:r w:rsidR="00B9544A" w:rsidRPr="00B91108">
        <w:rPr>
          <w:rFonts w:ascii="Times New Roman" w:eastAsia="Times New Roman" w:hAnsi="Times New Roman" w:cs="Times New Roman"/>
          <w:sz w:val="24"/>
          <w:szCs w:val="24"/>
        </w:rPr>
        <w:t>mu N</w:t>
      </w:r>
      <w:r w:rsidR="00B9544A" w:rsidRPr="00B91108">
        <w:rPr>
          <w:rFonts w:ascii="Times New Roman" w:eastAsia="Times New Roman" w:hAnsi="Times New Roman" w:cs="Times New Roman"/>
          <w:spacing w:val="-1"/>
          <w:sz w:val="24"/>
          <w:szCs w:val="24"/>
        </w:rPr>
        <w:t>r</w:t>
      </w:r>
      <w:r w:rsidR="00870B99">
        <w:rPr>
          <w:rFonts w:ascii="Times New Roman" w:eastAsia="Times New Roman" w:hAnsi="Times New Roman" w:cs="Times New Roman"/>
          <w:sz w:val="24"/>
          <w:szCs w:val="24"/>
        </w:rPr>
        <w:t xml:space="preserve">. </w:t>
      </w:r>
      <w:r w:rsidR="00950C4B">
        <w:rPr>
          <w:rFonts w:ascii="Times New Roman" w:eastAsia="Times New Roman" w:hAnsi="Times New Roman" w:cs="Times New Roman"/>
          <w:sz w:val="24"/>
          <w:szCs w:val="24"/>
        </w:rPr>
        <w:t>1-</w:t>
      </w:r>
      <w:r w:rsidR="00391CA2">
        <w:rPr>
          <w:rFonts w:ascii="Times New Roman" w:eastAsia="Times New Roman" w:hAnsi="Times New Roman" w:cs="Times New Roman"/>
          <w:sz w:val="24"/>
          <w:szCs w:val="24"/>
        </w:rPr>
        <w:t>21-</w:t>
      </w:r>
      <w:r w:rsidR="009A5843">
        <w:rPr>
          <w:rFonts w:ascii="Times New Roman" w:eastAsia="Times New Roman" w:hAnsi="Times New Roman" w:cs="Times New Roman"/>
          <w:sz w:val="24"/>
          <w:szCs w:val="24"/>
        </w:rPr>
        <w:t>57</w:t>
      </w:r>
    </w:p>
    <w:p w14:paraId="199B6761" w14:textId="77777777" w:rsidR="00871516" w:rsidRPr="00870B99" w:rsidRDefault="00871516" w:rsidP="00870B99">
      <w:pPr>
        <w:pStyle w:val="Betarp"/>
        <w:ind w:firstLine="1134"/>
        <w:rPr>
          <w:rFonts w:ascii="Times New Roman" w:eastAsia="Times New Roman" w:hAnsi="Times New Roman" w:cs="Times New Roman"/>
          <w:sz w:val="24"/>
          <w:szCs w:val="24"/>
        </w:rPr>
      </w:pPr>
    </w:p>
    <w:p w14:paraId="32707633" w14:textId="45716A3B" w:rsidR="00EE4871" w:rsidRPr="00870B99" w:rsidRDefault="009A5843" w:rsidP="00870B99">
      <w:pPr>
        <w:pStyle w:val="Betarp"/>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pacing w:val="-1"/>
          <w:sz w:val="24"/>
          <w:szCs w:val="24"/>
        </w:rPr>
        <w:t>R</w:t>
      </w:r>
      <w:r w:rsidR="00432AF9">
        <w:rPr>
          <w:rFonts w:ascii="Times New Roman" w:eastAsia="Times New Roman" w:hAnsi="Times New Roman" w:cs="Times New Roman"/>
          <w:b/>
          <w:bCs/>
          <w:color w:val="000000"/>
          <w:spacing w:val="-1"/>
          <w:sz w:val="24"/>
          <w:szCs w:val="24"/>
        </w:rPr>
        <w:t xml:space="preserve">ADVILIŠKIO R. ŠIAULĖNŲ MARCELINO </w:t>
      </w:r>
      <w:r w:rsidR="001C7A56">
        <w:rPr>
          <w:rFonts w:ascii="Times New Roman" w:eastAsia="Times New Roman" w:hAnsi="Times New Roman" w:cs="Times New Roman"/>
          <w:b/>
          <w:bCs/>
          <w:color w:val="000000"/>
          <w:spacing w:val="-1"/>
          <w:sz w:val="24"/>
          <w:szCs w:val="24"/>
        </w:rPr>
        <w:t xml:space="preserve">ŠIKŠNIO GIMNAZIJOS </w:t>
      </w:r>
      <w:r w:rsidR="00C94F83" w:rsidRPr="00870B99">
        <w:rPr>
          <w:rFonts w:ascii="Times New Roman" w:eastAsia="Times New Roman" w:hAnsi="Times New Roman" w:cs="Times New Roman"/>
          <w:b/>
          <w:bCs/>
          <w:color w:val="000000"/>
          <w:spacing w:val="-1"/>
          <w:sz w:val="24"/>
          <w:szCs w:val="24"/>
        </w:rPr>
        <w:t>SPECIALIOJO PEDAGOGO</w:t>
      </w:r>
      <w:r w:rsidR="00870B99">
        <w:rPr>
          <w:rFonts w:ascii="Times New Roman" w:eastAsia="Times New Roman" w:hAnsi="Times New Roman" w:cs="Times New Roman"/>
          <w:b/>
          <w:bCs/>
          <w:color w:val="000000"/>
          <w:spacing w:val="-1"/>
          <w:sz w:val="24"/>
          <w:szCs w:val="24"/>
        </w:rPr>
        <w:t xml:space="preserve"> </w:t>
      </w:r>
      <w:r w:rsidR="002D2AD4" w:rsidRPr="00870B99">
        <w:rPr>
          <w:rFonts w:ascii="Times New Roman" w:eastAsia="Times New Roman" w:hAnsi="Times New Roman" w:cs="Times New Roman"/>
          <w:b/>
          <w:bCs/>
          <w:color w:val="000000"/>
          <w:sz w:val="24"/>
          <w:szCs w:val="24"/>
        </w:rPr>
        <w:t>P</w:t>
      </w:r>
      <w:r w:rsidR="002D2AD4" w:rsidRPr="00870B99">
        <w:rPr>
          <w:rFonts w:ascii="Times New Roman" w:eastAsia="Times New Roman" w:hAnsi="Times New Roman" w:cs="Times New Roman"/>
          <w:b/>
          <w:bCs/>
          <w:color w:val="000000"/>
          <w:spacing w:val="-1"/>
          <w:sz w:val="24"/>
          <w:szCs w:val="24"/>
        </w:rPr>
        <w:t>A</w:t>
      </w:r>
      <w:r w:rsidR="002D2AD4" w:rsidRPr="00870B99">
        <w:rPr>
          <w:rFonts w:ascii="Times New Roman" w:eastAsia="Times New Roman" w:hAnsi="Times New Roman" w:cs="Times New Roman"/>
          <w:b/>
          <w:bCs/>
          <w:color w:val="000000"/>
          <w:spacing w:val="-2"/>
          <w:sz w:val="24"/>
          <w:szCs w:val="24"/>
        </w:rPr>
        <w:t>R</w:t>
      </w:r>
      <w:r w:rsidR="002D2AD4" w:rsidRPr="00870B99">
        <w:rPr>
          <w:rFonts w:ascii="Times New Roman" w:eastAsia="Times New Roman" w:hAnsi="Times New Roman" w:cs="Times New Roman"/>
          <w:b/>
          <w:bCs/>
          <w:color w:val="000000"/>
          <w:sz w:val="24"/>
          <w:szCs w:val="24"/>
        </w:rPr>
        <w:t>EIGYBĖS</w:t>
      </w:r>
      <w:r w:rsidR="00870B99">
        <w:rPr>
          <w:rFonts w:ascii="Times New Roman" w:eastAsia="Times New Roman" w:hAnsi="Times New Roman" w:cs="Times New Roman"/>
          <w:b/>
          <w:bCs/>
          <w:color w:val="000000"/>
          <w:sz w:val="24"/>
          <w:szCs w:val="24"/>
        </w:rPr>
        <w:t xml:space="preserve"> </w:t>
      </w:r>
      <w:r w:rsidR="002D2AD4" w:rsidRPr="00870B99">
        <w:rPr>
          <w:rFonts w:ascii="Times New Roman" w:eastAsia="Times New Roman" w:hAnsi="Times New Roman" w:cs="Times New Roman"/>
          <w:b/>
          <w:bCs/>
          <w:color w:val="000000"/>
          <w:spacing w:val="-2"/>
          <w:sz w:val="24"/>
          <w:szCs w:val="24"/>
        </w:rPr>
        <w:t>A</w:t>
      </w:r>
      <w:r w:rsidR="002D2AD4" w:rsidRPr="00870B99">
        <w:rPr>
          <w:rFonts w:ascii="Times New Roman" w:eastAsia="Times New Roman" w:hAnsi="Times New Roman" w:cs="Times New Roman"/>
          <w:b/>
          <w:bCs/>
          <w:color w:val="000000"/>
          <w:spacing w:val="-1"/>
          <w:sz w:val="24"/>
          <w:szCs w:val="24"/>
        </w:rPr>
        <w:t>PRA</w:t>
      </w:r>
      <w:r w:rsidR="002D2AD4" w:rsidRPr="00870B99">
        <w:rPr>
          <w:rFonts w:ascii="Times New Roman" w:eastAsia="Times New Roman" w:hAnsi="Times New Roman" w:cs="Times New Roman"/>
          <w:b/>
          <w:bCs/>
          <w:color w:val="000000"/>
          <w:sz w:val="24"/>
          <w:szCs w:val="24"/>
        </w:rPr>
        <w:t>Š</w:t>
      </w:r>
      <w:r w:rsidR="002D2AD4" w:rsidRPr="00870B99">
        <w:rPr>
          <w:rFonts w:ascii="Times New Roman" w:eastAsia="Times New Roman" w:hAnsi="Times New Roman" w:cs="Times New Roman"/>
          <w:b/>
          <w:bCs/>
          <w:color w:val="000000"/>
          <w:spacing w:val="-1"/>
          <w:sz w:val="24"/>
          <w:szCs w:val="24"/>
        </w:rPr>
        <w:t>YMA</w:t>
      </w:r>
      <w:r w:rsidR="002D2AD4" w:rsidRPr="00870B99">
        <w:rPr>
          <w:rFonts w:ascii="Times New Roman" w:eastAsia="Times New Roman" w:hAnsi="Times New Roman" w:cs="Times New Roman"/>
          <w:b/>
          <w:bCs/>
          <w:color w:val="000000"/>
          <w:sz w:val="24"/>
          <w:szCs w:val="24"/>
        </w:rPr>
        <w:t>S</w:t>
      </w:r>
    </w:p>
    <w:p w14:paraId="1F734F7B" w14:textId="77777777" w:rsidR="00A10B77" w:rsidRDefault="00A10B77" w:rsidP="00870B99">
      <w:pPr>
        <w:pStyle w:val="Betarp"/>
        <w:jc w:val="center"/>
        <w:rPr>
          <w:rFonts w:ascii="Times New Roman" w:hAnsi="Times New Roman" w:cs="Times New Roman"/>
          <w:b/>
          <w:bCs/>
          <w:color w:val="000000"/>
          <w:spacing w:val="-5"/>
          <w:sz w:val="24"/>
          <w:szCs w:val="24"/>
        </w:rPr>
      </w:pPr>
    </w:p>
    <w:p w14:paraId="25BCEA11" w14:textId="77777777" w:rsidR="00870B99" w:rsidRDefault="00870B99" w:rsidP="00870B99">
      <w:pPr>
        <w:pStyle w:val="Betarp"/>
        <w:jc w:val="center"/>
        <w:rPr>
          <w:rFonts w:ascii="Times New Roman" w:hAnsi="Times New Roman" w:cs="Times New Roman"/>
          <w:b/>
          <w:bCs/>
          <w:color w:val="000000"/>
          <w:spacing w:val="-5"/>
          <w:sz w:val="24"/>
          <w:szCs w:val="24"/>
        </w:rPr>
      </w:pPr>
      <w:r>
        <w:rPr>
          <w:rFonts w:ascii="Times New Roman" w:hAnsi="Times New Roman" w:cs="Times New Roman"/>
          <w:b/>
          <w:bCs/>
          <w:color w:val="000000"/>
          <w:spacing w:val="-5"/>
          <w:sz w:val="24"/>
          <w:szCs w:val="24"/>
        </w:rPr>
        <w:t>I SKYRIUS</w:t>
      </w:r>
    </w:p>
    <w:p w14:paraId="5B6C537C" w14:textId="77777777" w:rsidR="00EE4871" w:rsidRPr="00870B99" w:rsidRDefault="002D2AD4" w:rsidP="00870B99">
      <w:pPr>
        <w:pStyle w:val="Betarp"/>
        <w:jc w:val="center"/>
        <w:rPr>
          <w:rFonts w:ascii="Times New Roman" w:hAnsi="Times New Roman" w:cs="Times New Roman"/>
          <w:b/>
          <w:bCs/>
          <w:color w:val="000000"/>
          <w:sz w:val="24"/>
          <w:szCs w:val="24"/>
        </w:rPr>
      </w:pPr>
      <w:r w:rsidRPr="00870B99">
        <w:rPr>
          <w:rFonts w:ascii="Times New Roman" w:hAnsi="Times New Roman" w:cs="Times New Roman"/>
          <w:b/>
          <w:bCs/>
          <w:color w:val="000000"/>
          <w:spacing w:val="-5"/>
          <w:sz w:val="24"/>
          <w:szCs w:val="24"/>
        </w:rPr>
        <w:t>B</w:t>
      </w:r>
      <w:r w:rsidRPr="00870B99">
        <w:rPr>
          <w:rFonts w:ascii="Times New Roman" w:hAnsi="Times New Roman" w:cs="Times New Roman"/>
          <w:b/>
          <w:bCs/>
          <w:color w:val="000000"/>
          <w:spacing w:val="-1"/>
          <w:sz w:val="24"/>
          <w:szCs w:val="24"/>
        </w:rPr>
        <w:t>E</w:t>
      </w:r>
      <w:r w:rsidRPr="00870B99">
        <w:rPr>
          <w:rFonts w:ascii="Times New Roman" w:hAnsi="Times New Roman" w:cs="Times New Roman"/>
          <w:b/>
          <w:bCs/>
          <w:color w:val="000000"/>
          <w:spacing w:val="-3"/>
          <w:sz w:val="24"/>
          <w:szCs w:val="24"/>
        </w:rPr>
        <w:t>NDR</w:t>
      </w:r>
      <w:r w:rsidRPr="00870B99">
        <w:rPr>
          <w:rFonts w:ascii="Times New Roman" w:hAnsi="Times New Roman" w:cs="Times New Roman"/>
          <w:b/>
          <w:bCs/>
          <w:color w:val="000000"/>
          <w:spacing w:val="-4"/>
          <w:sz w:val="24"/>
          <w:szCs w:val="24"/>
        </w:rPr>
        <w:t>O</w:t>
      </w:r>
      <w:r w:rsidRPr="00870B99">
        <w:rPr>
          <w:rFonts w:ascii="Times New Roman" w:hAnsi="Times New Roman" w:cs="Times New Roman"/>
          <w:b/>
          <w:bCs/>
          <w:color w:val="000000"/>
          <w:spacing w:val="-3"/>
          <w:sz w:val="24"/>
          <w:szCs w:val="24"/>
        </w:rPr>
        <w:t>J</w:t>
      </w:r>
      <w:r w:rsidRPr="00870B99">
        <w:rPr>
          <w:rFonts w:ascii="Times New Roman" w:hAnsi="Times New Roman" w:cs="Times New Roman"/>
          <w:b/>
          <w:bCs/>
          <w:color w:val="000000"/>
          <w:sz w:val="24"/>
          <w:szCs w:val="24"/>
        </w:rPr>
        <w:t>I</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pacing w:val="-3"/>
          <w:sz w:val="24"/>
          <w:szCs w:val="24"/>
        </w:rPr>
        <w:t>D</w:t>
      </w:r>
      <w:r w:rsidRPr="00870B99">
        <w:rPr>
          <w:rFonts w:ascii="Times New Roman" w:hAnsi="Times New Roman" w:cs="Times New Roman"/>
          <w:b/>
          <w:bCs/>
          <w:color w:val="000000"/>
          <w:spacing w:val="-5"/>
          <w:sz w:val="24"/>
          <w:szCs w:val="24"/>
        </w:rPr>
        <w:t>A</w:t>
      </w:r>
      <w:r w:rsidRPr="00870B99">
        <w:rPr>
          <w:rFonts w:ascii="Times New Roman" w:hAnsi="Times New Roman" w:cs="Times New Roman"/>
          <w:b/>
          <w:bCs/>
          <w:color w:val="000000"/>
          <w:spacing w:val="-2"/>
          <w:sz w:val="24"/>
          <w:szCs w:val="24"/>
        </w:rPr>
        <w:t>L</w:t>
      </w:r>
      <w:r w:rsidRPr="00870B99">
        <w:rPr>
          <w:rFonts w:ascii="Times New Roman" w:hAnsi="Times New Roman" w:cs="Times New Roman"/>
          <w:b/>
          <w:bCs/>
          <w:color w:val="000000"/>
          <w:spacing w:val="-5"/>
          <w:sz w:val="24"/>
          <w:szCs w:val="24"/>
        </w:rPr>
        <w:t>I</w:t>
      </w:r>
      <w:r w:rsidRPr="00870B99">
        <w:rPr>
          <w:rFonts w:ascii="Times New Roman" w:hAnsi="Times New Roman" w:cs="Times New Roman"/>
          <w:b/>
          <w:bCs/>
          <w:color w:val="000000"/>
          <w:sz w:val="24"/>
          <w:szCs w:val="24"/>
        </w:rPr>
        <w:t>S</w:t>
      </w:r>
    </w:p>
    <w:p w14:paraId="65CB968F" w14:textId="77777777" w:rsidR="00EE4871" w:rsidRPr="00870B99" w:rsidRDefault="00EE4871" w:rsidP="00870B99">
      <w:pPr>
        <w:pStyle w:val="Betarp"/>
        <w:ind w:firstLine="1134"/>
        <w:rPr>
          <w:rFonts w:ascii="Times New Roman" w:eastAsia="Times New Roman" w:hAnsi="Times New Roman" w:cs="Times New Roman"/>
          <w:sz w:val="24"/>
          <w:szCs w:val="24"/>
        </w:rPr>
      </w:pPr>
    </w:p>
    <w:p w14:paraId="4E5BD5F9" w14:textId="4FC7B4CD" w:rsidR="00EE4871" w:rsidRPr="00870B99" w:rsidRDefault="00870B99" w:rsidP="005F3474">
      <w:pPr>
        <w:pStyle w:val="Betarp"/>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00EC2FBC">
        <w:rPr>
          <w:rFonts w:ascii="Times New Roman" w:hAnsi="Times New Roman" w:cs="Times New Roman"/>
          <w:color w:val="000000"/>
          <w:sz w:val="24"/>
          <w:szCs w:val="24"/>
        </w:rPr>
        <w:t>Radviliškio r. Šiaulėnų Marcelino Šikšnio</w:t>
      </w:r>
      <w:r w:rsidR="00E10A4D" w:rsidRPr="00870B99">
        <w:rPr>
          <w:rFonts w:ascii="Times New Roman" w:hAnsi="Times New Roman" w:cs="Times New Roman"/>
          <w:color w:val="000000"/>
          <w:spacing w:val="-2"/>
          <w:sz w:val="24"/>
          <w:szCs w:val="24"/>
        </w:rPr>
        <w:t xml:space="preserve"> </w:t>
      </w:r>
      <w:r w:rsidR="009A1794" w:rsidRPr="00870B99">
        <w:rPr>
          <w:rFonts w:ascii="Times New Roman" w:hAnsi="Times New Roman" w:cs="Times New Roman"/>
          <w:color w:val="000000"/>
          <w:spacing w:val="-2"/>
          <w:sz w:val="24"/>
          <w:szCs w:val="24"/>
        </w:rPr>
        <w:t>gimn</w:t>
      </w:r>
      <w:r w:rsidR="00130404" w:rsidRPr="00870B99">
        <w:rPr>
          <w:rFonts w:ascii="Times New Roman" w:hAnsi="Times New Roman" w:cs="Times New Roman"/>
          <w:color w:val="000000"/>
          <w:spacing w:val="-2"/>
          <w:sz w:val="24"/>
          <w:szCs w:val="24"/>
        </w:rPr>
        <w:t xml:space="preserve">azijos </w:t>
      </w:r>
      <w:r w:rsidR="00C94F83" w:rsidRPr="00870B99">
        <w:rPr>
          <w:rFonts w:ascii="Times New Roman" w:hAnsi="Times New Roman" w:cs="Times New Roman"/>
          <w:color w:val="000000"/>
          <w:spacing w:val="-2"/>
          <w:sz w:val="24"/>
          <w:szCs w:val="24"/>
        </w:rPr>
        <w:t>specialiojo pedagogo</w:t>
      </w:r>
      <w:r w:rsidR="000B2E8C">
        <w:rPr>
          <w:rFonts w:ascii="Times New Roman" w:hAnsi="Times New Roman" w:cs="Times New Roman"/>
          <w:color w:val="000000"/>
          <w:spacing w:val="-2"/>
          <w:sz w:val="24"/>
          <w:szCs w:val="24"/>
        </w:rPr>
        <w:t xml:space="preserve"> </w:t>
      </w:r>
      <w:r w:rsidR="00641B46" w:rsidRPr="00870B99">
        <w:rPr>
          <w:rFonts w:ascii="Times New Roman" w:hAnsi="Times New Roman" w:cs="Times New Roman"/>
          <w:color w:val="000000"/>
          <w:spacing w:val="-2"/>
          <w:sz w:val="24"/>
          <w:szCs w:val="24"/>
        </w:rPr>
        <w:t xml:space="preserve">(toliau – Specialusis pedagogas) </w:t>
      </w:r>
      <w:r w:rsidRPr="00870B99">
        <w:rPr>
          <w:rFonts w:ascii="Times New Roman" w:hAnsi="Times New Roman" w:cs="Times New Roman"/>
          <w:sz w:val="24"/>
          <w:szCs w:val="24"/>
        </w:rPr>
        <w:t>p</w:t>
      </w:r>
      <w:r w:rsidR="00130404" w:rsidRPr="00870B99">
        <w:rPr>
          <w:rFonts w:ascii="Times New Roman" w:hAnsi="Times New Roman" w:cs="Times New Roman"/>
          <w:sz w:val="24"/>
          <w:szCs w:val="24"/>
        </w:rPr>
        <w:t>areigybė</w:t>
      </w:r>
      <w:r w:rsidR="00130404" w:rsidRPr="00870B99">
        <w:rPr>
          <w:rFonts w:ascii="Times New Roman" w:hAnsi="Times New Roman" w:cs="Times New Roman"/>
          <w:color w:val="000000"/>
          <w:spacing w:val="21"/>
          <w:sz w:val="24"/>
          <w:szCs w:val="24"/>
        </w:rPr>
        <w:t xml:space="preserve"> </w:t>
      </w:r>
      <w:r w:rsidR="002D2AD4" w:rsidRPr="00870B99">
        <w:rPr>
          <w:rFonts w:ascii="Times New Roman" w:hAnsi="Times New Roman" w:cs="Times New Roman"/>
          <w:color w:val="000000"/>
          <w:spacing w:val="-3"/>
          <w:sz w:val="24"/>
          <w:szCs w:val="24"/>
        </w:rPr>
        <w:t>y</w:t>
      </w:r>
      <w:r w:rsidR="002D2AD4" w:rsidRPr="00870B99">
        <w:rPr>
          <w:rFonts w:ascii="Times New Roman" w:hAnsi="Times New Roman" w:cs="Times New Roman"/>
          <w:color w:val="000000"/>
          <w:sz w:val="24"/>
          <w:szCs w:val="24"/>
        </w:rPr>
        <w:t>ra</w:t>
      </w:r>
      <w:r>
        <w:rPr>
          <w:rFonts w:ascii="Times New Roman" w:hAnsi="Times New Roman" w:cs="Times New Roman"/>
          <w:color w:val="000000"/>
          <w:sz w:val="24"/>
          <w:szCs w:val="24"/>
        </w:rPr>
        <w:t xml:space="preserve"> </w:t>
      </w:r>
      <w:r w:rsidR="002D2AD4" w:rsidRPr="00870B99">
        <w:rPr>
          <w:rFonts w:ascii="Times New Roman" w:hAnsi="Times New Roman" w:cs="Times New Roman"/>
          <w:color w:val="000000"/>
          <w:sz w:val="24"/>
          <w:szCs w:val="24"/>
        </w:rPr>
        <w:t>priskiria</w:t>
      </w:r>
      <w:r w:rsidR="002D2AD4" w:rsidRPr="00870B99">
        <w:rPr>
          <w:rFonts w:ascii="Times New Roman" w:hAnsi="Times New Roman" w:cs="Times New Roman"/>
          <w:color w:val="000000"/>
          <w:spacing w:val="2"/>
          <w:sz w:val="24"/>
          <w:szCs w:val="24"/>
        </w:rPr>
        <w:t>m</w:t>
      </w:r>
      <w:r w:rsidR="00130404" w:rsidRPr="00870B9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5833E2">
        <w:rPr>
          <w:rFonts w:ascii="Times New Roman" w:hAnsi="Times New Roman" w:cs="Times New Roman"/>
          <w:sz w:val="24"/>
          <w:szCs w:val="24"/>
        </w:rPr>
        <w:t>specialistų</w:t>
      </w:r>
      <w:r w:rsidR="002E625C" w:rsidRPr="00870B99">
        <w:rPr>
          <w:rFonts w:ascii="Times New Roman" w:hAnsi="Times New Roman" w:cs="Times New Roman"/>
          <w:sz w:val="24"/>
          <w:szCs w:val="24"/>
        </w:rPr>
        <w:t xml:space="preserve"> </w:t>
      </w:r>
      <w:r w:rsidR="00FE5000" w:rsidRPr="00870B99">
        <w:rPr>
          <w:rFonts w:ascii="Times New Roman" w:hAnsi="Times New Roman" w:cs="Times New Roman"/>
          <w:sz w:val="24"/>
          <w:szCs w:val="24"/>
        </w:rPr>
        <w:t>grupei</w:t>
      </w:r>
      <w:r w:rsidR="009A1794" w:rsidRPr="00870B99">
        <w:rPr>
          <w:rFonts w:ascii="Times New Roman" w:hAnsi="Times New Roman" w:cs="Times New Roman"/>
          <w:sz w:val="24"/>
          <w:szCs w:val="24"/>
        </w:rPr>
        <w:t>.</w:t>
      </w:r>
    </w:p>
    <w:p w14:paraId="342C8C1F" w14:textId="4C6B8756" w:rsidR="00EE4871" w:rsidRPr="00870B99" w:rsidRDefault="00870B99" w:rsidP="005F3474">
      <w:pPr>
        <w:pStyle w:val="Betarp"/>
        <w:ind w:firstLine="1134"/>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 </w:t>
      </w:r>
      <w:r w:rsidR="002D2AD4" w:rsidRPr="00870B99">
        <w:rPr>
          <w:rFonts w:ascii="Times New Roman" w:hAnsi="Times New Roman" w:cs="Times New Roman"/>
          <w:color w:val="000000"/>
          <w:spacing w:val="1"/>
          <w:sz w:val="24"/>
          <w:szCs w:val="24"/>
        </w:rPr>
        <w:t>P</w:t>
      </w:r>
      <w:r w:rsidR="002D2AD4" w:rsidRPr="00870B99">
        <w:rPr>
          <w:rFonts w:ascii="Times New Roman" w:hAnsi="Times New Roman" w:cs="Times New Roman"/>
          <w:color w:val="000000"/>
          <w:sz w:val="24"/>
          <w:szCs w:val="24"/>
        </w:rPr>
        <w:t>ar</w:t>
      </w:r>
      <w:r w:rsidR="002D2AD4" w:rsidRPr="00870B99">
        <w:rPr>
          <w:rFonts w:ascii="Times New Roman" w:hAnsi="Times New Roman" w:cs="Times New Roman"/>
          <w:color w:val="000000"/>
          <w:spacing w:val="-2"/>
          <w:sz w:val="24"/>
          <w:szCs w:val="24"/>
        </w:rPr>
        <w:t>e</w:t>
      </w:r>
      <w:r w:rsidR="002D2AD4" w:rsidRPr="00870B99">
        <w:rPr>
          <w:rFonts w:ascii="Times New Roman" w:hAnsi="Times New Roman" w:cs="Times New Roman"/>
          <w:color w:val="000000"/>
          <w:sz w:val="24"/>
          <w:szCs w:val="24"/>
        </w:rPr>
        <w:t>i</w:t>
      </w:r>
      <w:r w:rsidR="002D2AD4" w:rsidRPr="00870B99">
        <w:rPr>
          <w:rFonts w:ascii="Times New Roman" w:hAnsi="Times New Roman" w:cs="Times New Roman"/>
          <w:color w:val="000000"/>
          <w:spacing w:val="2"/>
          <w:sz w:val="24"/>
          <w:szCs w:val="24"/>
        </w:rPr>
        <w:t>g</w:t>
      </w:r>
      <w:r w:rsidR="002D2AD4" w:rsidRPr="00870B99">
        <w:rPr>
          <w:rFonts w:ascii="Times New Roman" w:hAnsi="Times New Roman" w:cs="Times New Roman"/>
          <w:color w:val="000000"/>
          <w:spacing w:val="-4"/>
          <w:sz w:val="24"/>
          <w:szCs w:val="24"/>
        </w:rPr>
        <w:t>y</w:t>
      </w:r>
      <w:r w:rsidR="002D2AD4" w:rsidRPr="00870B99">
        <w:rPr>
          <w:rFonts w:ascii="Times New Roman" w:hAnsi="Times New Roman" w:cs="Times New Roman"/>
          <w:color w:val="000000"/>
          <w:spacing w:val="1"/>
          <w:sz w:val="24"/>
          <w:szCs w:val="24"/>
        </w:rPr>
        <w:t>b</w:t>
      </w:r>
      <w:r w:rsidR="002D2AD4" w:rsidRPr="00870B99">
        <w:rPr>
          <w:rFonts w:ascii="Times New Roman" w:hAnsi="Times New Roman" w:cs="Times New Roman"/>
          <w:color w:val="000000"/>
          <w:sz w:val="24"/>
          <w:szCs w:val="24"/>
        </w:rPr>
        <w:t xml:space="preserve">ės </w:t>
      </w:r>
      <w:r w:rsidR="002D2AD4" w:rsidRPr="00870B99">
        <w:rPr>
          <w:rFonts w:ascii="Times New Roman" w:hAnsi="Times New Roman" w:cs="Times New Roman"/>
          <w:color w:val="000000"/>
          <w:spacing w:val="4"/>
          <w:sz w:val="24"/>
          <w:szCs w:val="24"/>
        </w:rPr>
        <w:t>l</w:t>
      </w:r>
      <w:r w:rsidR="002D2AD4" w:rsidRPr="00870B99">
        <w:rPr>
          <w:rFonts w:ascii="Times New Roman" w:hAnsi="Times New Roman" w:cs="Times New Roman"/>
          <w:color w:val="000000"/>
          <w:spacing w:val="-3"/>
          <w:sz w:val="24"/>
          <w:szCs w:val="24"/>
        </w:rPr>
        <w:t>yg</w:t>
      </w:r>
      <w:r w:rsidR="002D2AD4" w:rsidRPr="00870B99">
        <w:rPr>
          <w:rFonts w:ascii="Times New Roman" w:hAnsi="Times New Roman" w:cs="Times New Roman"/>
          <w:color w:val="000000"/>
          <w:sz w:val="24"/>
          <w:szCs w:val="24"/>
        </w:rPr>
        <w:t>is</w:t>
      </w:r>
      <w:r w:rsidR="00743AA6">
        <w:rPr>
          <w:rFonts w:ascii="Times New Roman" w:hAnsi="Times New Roman" w:cs="Times New Roman"/>
          <w:color w:val="000000"/>
          <w:sz w:val="24"/>
          <w:szCs w:val="24"/>
        </w:rPr>
        <w:t xml:space="preserve"> – A2</w:t>
      </w:r>
      <w:r w:rsidR="001E02D5">
        <w:rPr>
          <w:rFonts w:ascii="Times New Roman" w:hAnsi="Times New Roman" w:cs="Times New Roman"/>
          <w:color w:val="000000"/>
          <w:sz w:val="24"/>
          <w:szCs w:val="24"/>
        </w:rPr>
        <w:t>.</w:t>
      </w:r>
    </w:p>
    <w:p w14:paraId="2C0852DC" w14:textId="77777777" w:rsidR="00A8622F" w:rsidRPr="00870B99" w:rsidRDefault="00870B99" w:rsidP="005F3474">
      <w:pPr>
        <w:pStyle w:val="Betarp"/>
        <w:ind w:firstLine="1134"/>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3. </w:t>
      </w:r>
      <w:r w:rsidR="002D2AD4" w:rsidRPr="00870B99">
        <w:rPr>
          <w:rFonts w:ascii="Times New Roman" w:hAnsi="Times New Roman" w:cs="Times New Roman"/>
          <w:color w:val="000000"/>
          <w:spacing w:val="1"/>
          <w:sz w:val="24"/>
          <w:szCs w:val="24"/>
        </w:rPr>
        <w:t>P</w:t>
      </w:r>
      <w:r w:rsidR="002D2AD4" w:rsidRPr="00870B99">
        <w:rPr>
          <w:rFonts w:ascii="Times New Roman" w:hAnsi="Times New Roman" w:cs="Times New Roman"/>
          <w:color w:val="000000"/>
          <w:sz w:val="24"/>
          <w:szCs w:val="24"/>
        </w:rPr>
        <w:t>ar</w:t>
      </w:r>
      <w:r w:rsidR="002D2AD4" w:rsidRPr="00870B99">
        <w:rPr>
          <w:rFonts w:ascii="Times New Roman" w:hAnsi="Times New Roman" w:cs="Times New Roman"/>
          <w:color w:val="000000"/>
          <w:spacing w:val="-2"/>
          <w:sz w:val="24"/>
          <w:szCs w:val="24"/>
        </w:rPr>
        <w:t>e</w:t>
      </w:r>
      <w:r w:rsidR="002D2AD4" w:rsidRPr="00870B99">
        <w:rPr>
          <w:rFonts w:ascii="Times New Roman" w:hAnsi="Times New Roman" w:cs="Times New Roman"/>
          <w:color w:val="000000"/>
          <w:sz w:val="24"/>
          <w:szCs w:val="24"/>
        </w:rPr>
        <w:t>i</w:t>
      </w:r>
      <w:r w:rsidR="002D2AD4" w:rsidRPr="00870B99">
        <w:rPr>
          <w:rFonts w:ascii="Times New Roman" w:hAnsi="Times New Roman" w:cs="Times New Roman"/>
          <w:color w:val="000000"/>
          <w:spacing w:val="2"/>
          <w:sz w:val="24"/>
          <w:szCs w:val="24"/>
        </w:rPr>
        <w:t>g</w:t>
      </w:r>
      <w:r w:rsidR="002D2AD4" w:rsidRPr="00870B99">
        <w:rPr>
          <w:rFonts w:ascii="Times New Roman" w:hAnsi="Times New Roman" w:cs="Times New Roman"/>
          <w:color w:val="000000"/>
          <w:spacing w:val="-4"/>
          <w:sz w:val="24"/>
          <w:szCs w:val="24"/>
        </w:rPr>
        <w:t>y</w:t>
      </w:r>
      <w:r w:rsidR="002D2AD4" w:rsidRPr="00870B99">
        <w:rPr>
          <w:rFonts w:ascii="Times New Roman" w:hAnsi="Times New Roman" w:cs="Times New Roman"/>
          <w:color w:val="000000"/>
          <w:spacing w:val="1"/>
          <w:sz w:val="24"/>
          <w:szCs w:val="24"/>
        </w:rPr>
        <w:t>b</w:t>
      </w:r>
      <w:r w:rsidR="002D2AD4" w:rsidRPr="00870B99">
        <w:rPr>
          <w:rFonts w:ascii="Times New Roman" w:hAnsi="Times New Roman" w:cs="Times New Roman"/>
          <w:color w:val="000000"/>
          <w:sz w:val="24"/>
          <w:szCs w:val="24"/>
        </w:rPr>
        <w:t>ės</w:t>
      </w:r>
      <w:r>
        <w:rPr>
          <w:rFonts w:ascii="Times New Roman" w:hAnsi="Times New Roman" w:cs="Times New Roman"/>
          <w:color w:val="000000"/>
          <w:sz w:val="24"/>
          <w:szCs w:val="24"/>
        </w:rPr>
        <w:t xml:space="preserve"> </w:t>
      </w:r>
      <w:r w:rsidR="002D2AD4" w:rsidRPr="00870B99">
        <w:rPr>
          <w:rFonts w:ascii="Times New Roman" w:hAnsi="Times New Roman" w:cs="Times New Roman"/>
          <w:color w:val="000000"/>
          <w:sz w:val="24"/>
          <w:szCs w:val="24"/>
        </w:rPr>
        <w:t>paskirtis:</w:t>
      </w:r>
      <w:r>
        <w:rPr>
          <w:rFonts w:ascii="Times New Roman" w:hAnsi="Times New Roman" w:cs="Times New Roman"/>
          <w:color w:val="000000"/>
          <w:sz w:val="24"/>
          <w:szCs w:val="24"/>
        </w:rPr>
        <w:t xml:space="preserve"> </w:t>
      </w:r>
      <w:r w:rsidR="00E10A4D" w:rsidRPr="00870B99">
        <w:rPr>
          <w:rFonts w:ascii="Times New Roman" w:hAnsi="Times New Roman" w:cs="Times New Roman"/>
          <w:sz w:val="24"/>
          <w:szCs w:val="24"/>
        </w:rPr>
        <w:t>padėti mokiniams</w:t>
      </w:r>
      <w:r w:rsidR="00A8622F" w:rsidRPr="00870B99">
        <w:rPr>
          <w:rFonts w:ascii="Times New Roman" w:hAnsi="Times New Roman" w:cs="Times New Roman"/>
          <w:sz w:val="24"/>
          <w:szCs w:val="24"/>
        </w:rPr>
        <w:t xml:space="preserve">, turintiems specialiųjų </w:t>
      </w:r>
      <w:r w:rsidR="00894C3C" w:rsidRPr="00870B99">
        <w:rPr>
          <w:rFonts w:ascii="Times New Roman" w:hAnsi="Times New Roman" w:cs="Times New Roman"/>
          <w:sz w:val="24"/>
          <w:szCs w:val="24"/>
        </w:rPr>
        <w:t xml:space="preserve">ugdymosi </w:t>
      </w:r>
      <w:r w:rsidR="00A8622F" w:rsidRPr="00870B99">
        <w:rPr>
          <w:rFonts w:ascii="Times New Roman" w:hAnsi="Times New Roman" w:cs="Times New Roman"/>
          <w:sz w:val="24"/>
          <w:szCs w:val="24"/>
        </w:rPr>
        <w:t>poreikių, geriau adaptuotis visuo</w:t>
      </w:r>
      <w:r w:rsidR="00E10A4D" w:rsidRPr="00870B99">
        <w:rPr>
          <w:rFonts w:ascii="Times New Roman" w:hAnsi="Times New Roman" w:cs="Times New Roman"/>
          <w:sz w:val="24"/>
          <w:szCs w:val="24"/>
        </w:rPr>
        <w:t>menėje, bendruomenėje, gimnazijoje</w:t>
      </w:r>
      <w:r w:rsidR="00A8622F" w:rsidRPr="00870B99">
        <w:rPr>
          <w:rFonts w:ascii="Times New Roman" w:hAnsi="Times New Roman" w:cs="Times New Roman"/>
          <w:sz w:val="24"/>
          <w:szCs w:val="24"/>
        </w:rPr>
        <w:t xml:space="preserve">, racionaliau išnaudoti visas teikiamas galimybes lavintis, mokytis ir augti savarankiškais piliečiais. </w:t>
      </w:r>
    </w:p>
    <w:p w14:paraId="565F9458" w14:textId="3D657F64" w:rsidR="00EE4871" w:rsidRPr="00870B99" w:rsidRDefault="00870B99" w:rsidP="005F3474">
      <w:pPr>
        <w:pStyle w:val="Betarp"/>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4. </w:t>
      </w:r>
      <w:r w:rsidR="002D2AD4" w:rsidRPr="00870B99">
        <w:rPr>
          <w:rFonts w:ascii="Times New Roman" w:hAnsi="Times New Roman" w:cs="Times New Roman"/>
          <w:color w:val="000000"/>
          <w:sz w:val="24"/>
          <w:szCs w:val="24"/>
        </w:rPr>
        <w:t>Pav</w:t>
      </w:r>
      <w:r w:rsidR="002D2AD4" w:rsidRPr="00870B99">
        <w:rPr>
          <w:rFonts w:ascii="Times New Roman" w:hAnsi="Times New Roman" w:cs="Times New Roman"/>
          <w:color w:val="000000"/>
          <w:spacing w:val="-1"/>
          <w:sz w:val="24"/>
          <w:szCs w:val="24"/>
        </w:rPr>
        <w:t>a</w:t>
      </w:r>
      <w:r w:rsidR="002D2AD4" w:rsidRPr="00870B99">
        <w:rPr>
          <w:rFonts w:ascii="Times New Roman" w:hAnsi="Times New Roman" w:cs="Times New Roman"/>
          <w:color w:val="000000"/>
          <w:sz w:val="24"/>
          <w:szCs w:val="24"/>
        </w:rPr>
        <w:t xml:space="preserve">ldumas: </w:t>
      </w:r>
      <w:r w:rsidR="00641B46" w:rsidRPr="00870B99">
        <w:rPr>
          <w:rFonts w:ascii="Times New Roman" w:hAnsi="Times New Roman" w:cs="Times New Roman"/>
          <w:color w:val="000000"/>
          <w:spacing w:val="1"/>
          <w:sz w:val="24"/>
          <w:szCs w:val="24"/>
        </w:rPr>
        <w:t>S</w:t>
      </w:r>
      <w:r w:rsidR="00C94F83" w:rsidRPr="00870B99">
        <w:rPr>
          <w:rFonts w:ascii="Times New Roman" w:hAnsi="Times New Roman" w:cs="Times New Roman"/>
          <w:color w:val="000000"/>
          <w:spacing w:val="1"/>
          <w:sz w:val="24"/>
          <w:szCs w:val="24"/>
        </w:rPr>
        <w:t>pecialusis pedagogas</w:t>
      </w:r>
      <w:r>
        <w:rPr>
          <w:rFonts w:ascii="Times New Roman" w:hAnsi="Times New Roman" w:cs="Times New Roman"/>
          <w:color w:val="000000"/>
          <w:spacing w:val="1"/>
          <w:sz w:val="24"/>
          <w:szCs w:val="24"/>
        </w:rPr>
        <w:t xml:space="preserve"> </w:t>
      </w:r>
      <w:r w:rsidR="00BF3011">
        <w:rPr>
          <w:rFonts w:ascii="Times New Roman" w:hAnsi="Times New Roman" w:cs="Times New Roman"/>
          <w:color w:val="000000"/>
          <w:spacing w:val="1"/>
          <w:sz w:val="24"/>
          <w:szCs w:val="24"/>
        </w:rPr>
        <w:t xml:space="preserve">tiesiogiai </w:t>
      </w:r>
      <w:r w:rsidR="002D2AD4" w:rsidRPr="00870B99">
        <w:rPr>
          <w:rFonts w:ascii="Times New Roman" w:hAnsi="Times New Roman" w:cs="Times New Roman"/>
          <w:color w:val="000000"/>
          <w:sz w:val="24"/>
          <w:szCs w:val="24"/>
        </w:rPr>
        <w:t>p</w:t>
      </w:r>
      <w:r w:rsidR="002D2AD4" w:rsidRPr="00870B99">
        <w:rPr>
          <w:rFonts w:ascii="Times New Roman" w:hAnsi="Times New Roman" w:cs="Times New Roman"/>
          <w:color w:val="000000"/>
          <w:spacing w:val="-1"/>
          <w:sz w:val="24"/>
          <w:szCs w:val="24"/>
        </w:rPr>
        <w:t>a</w:t>
      </w:r>
      <w:r w:rsidR="002D2AD4" w:rsidRPr="00870B99">
        <w:rPr>
          <w:rFonts w:ascii="Times New Roman" w:hAnsi="Times New Roman" w:cs="Times New Roman"/>
          <w:color w:val="000000"/>
          <w:spacing w:val="1"/>
          <w:sz w:val="24"/>
          <w:szCs w:val="24"/>
        </w:rPr>
        <w:t>v</w:t>
      </w:r>
      <w:r w:rsidR="002D2AD4" w:rsidRPr="00870B99">
        <w:rPr>
          <w:rFonts w:ascii="Times New Roman" w:hAnsi="Times New Roman" w:cs="Times New Roman"/>
          <w:color w:val="000000"/>
          <w:sz w:val="24"/>
          <w:szCs w:val="24"/>
        </w:rPr>
        <w:t>aldus</w:t>
      </w:r>
      <w:r w:rsidR="009A1794" w:rsidRPr="00870B99">
        <w:rPr>
          <w:rFonts w:ascii="Times New Roman" w:hAnsi="Times New Roman" w:cs="Times New Roman"/>
          <w:color w:val="000000"/>
          <w:sz w:val="24"/>
          <w:szCs w:val="24"/>
        </w:rPr>
        <w:t xml:space="preserve"> direktori</w:t>
      </w:r>
      <w:r w:rsidR="00BF3011">
        <w:rPr>
          <w:rFonts w:ascii="Times New Roman" w:hAnsi="Times New Roman" w:cs="Times New Roman"/>
          <w:color w:val="000000"/>
          <w:sz w:val="24"/>
          <w:szCs w:val="24"/>
        </w:rPr>
        <w:t>aus pavaduotojui</w:t>
      </w:r>
      <w:r w:rsidR="005F3474">
        <w:rPr>
          <w:rFonts w:ascii="Times New Roman" w:hAnsi="Times New Roman" w:cs="Times New Roman"/>
          <w:color w:val="000000"/>
          <w:sz w:val="24"/>
          <w:szCs w:val="24"/>
        </w:rPr>
        <w:t xml:space="preserve"> ugdymui</w:t>
      </w:r>
      <w:r w:rsidR="00A8622F" w:rsidRPr="00870B99">
        <w:rPr>
          <w:rFonts w:ascii="Times New Roman" w:hAnsi="Times New Roman" w:cs="Times New Roman"/>
          <w:color w:val="000000"/>
          <w:sz w:val="24"/>
          <w:szCs w:val="24"/>
        </w:rPr>
        <w:t>.</w:t>
      </w:r>
    </w:p>
    <w:p w14:paraId="2BCAC651" w14:textId="77777777" w:rsidR="00EE4871" w:rsidRPr="00870B99" w:rsidRDefault="00EE4871" w:rsidP="00870B99">
      <w:pPr>
        <w:pStyle w:val="Betarp"/>
        <w:ind w:firstLine="1134"/>
        <w:rPr>
          <w:rFonts w:ascii="Times New Roman" w:eastAsia="Times New Roman" w:hAnsi="Times New Roman" w:cs="Times New Roman"/>
          <w:sz w:val="24"/>
          <w:szCs w:val="24"/>
        </w:rPr>
      </w:pPr>
    </w:p>
    <w:p w14:paraId="1D26DCCE" w14:textId="77777777" w:rsidR="00870B99" w:rsidRDefault="00870B99" w:rsidP="00870B99">
      <w:pPr>
        <w:pStyle w:val="Betarp"/>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II SKYRIUS</w:t>
      </w:r>
    </w:p>
    <w:p w14:paraId="76F19A55" w14:textId="77777777" w:rsidR="00EE4871" w:rsidRDefault="002D2AD4" w:rsidP="00870B99">
      <w:pPr>
        <w:pStyle w:val="Betarp"/>
        <w:jc w:val="center"/>
        <w:rPr>
          <w:rFonts w:ascii="Times New Roman" w:hAnsi="Times New Roman" w:cs="Times New Roman"/>
          <w:b/>
          <w:bCs/>
          <w:color w:val="000000"/>
          <w:sz w:val="24"/>
          <w:szCs w:val="24"/>
        </w:rPr>
      </w:pPr>
      <w:r w:rsidRPr="00870B99">
        <w:rPr>
          <w:rFonts w:ascii="Times New Roman" w:hAnsi="Times New Roman" w:cs="Times New Roman"/>
          <w:b/>
          <w:bCs/>
          <w:color w:val="000000"/>
          <w:spacing w:val="1"/>
          <w:sz w:val="24"/>
          <w:szCs w:val="24"/>
        </w:rPr>
        <w:t>S</w:t>
      </w:r>
      <w:r w:rsidRPr="00870B99">
        <w:rPr>
          <w:rFonts w:ascii="Times New Roman" w:hAnsi="Times New Roman" w:cs="Times New Roman"/>
          <w:b/>
          <w:bCs/>
          <w:color w:val="000000"/>
          <w:spacing w:val="-2"/>
          <w:sz w:val="24"/>
          <w:szCs w:val="24"/>
        </w:rPr>
        <w:t>P</w:t>
      </w:r>
      <w:r w:rsidRPr="00870B99">
        <w:rPr>
          <w:rFonts w:ascii="Times New Roman" w:hAnsi="Times New Roman" w:cs="Times New Roman"/>
          <w:b/>
          <w:bCs/>
          <w:color w:val="000000"/>
          <w:sz w:val="24"/>
          <w:szCs w:val="24"/>
        </w:rPr>
        <w:t>ECIALŪS</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REI</w:t>
      </w:r>
      <w:r w:rsidRPr="00870B99">
        <w:rPr>
          <w:rFonts w:ascii="Times New Roman" w:hAnsi="Times New Roman" w:cs="Times New Roman"/>
          <w:b/>
          <w:bCs/>
          <w:color w:val="000000"/>
          <w:spacing w:val="-1"/>
          <w:sz w:val="24"/>
          <w:szCs w:val="24"/>
        </w:rPr>
        <w:t>K</w:t>
      </w:r>
      <w:r w:rsidRPr="00870B99">
        <w:rPr>
          <w:rFonts w:ascii="Times New Roman" w:hAnsi="Times New Roman" w:cs="Times New Roman"/>
          <w:b/>
          <w:bCs/>
          <w:color w:val="000000"/>
          <w:sz w:val="24"/>
          <w:szCs w:val="24"/>
        </w:rPr>
        <w:t>A</w:t>
      </w:r>
      <w:r w:rsidRPr="00870B99">
        <w:rPr>
          <w:rFonts w:ascii="Times New Roman" w:hAnsi="Times New Roman" w:cs="Times New Roman"/>
          <w:b/>
          <w:bCs/>
          <w:color w:val="000000"/>
          <w:spacing w:val="1"/>
          <w:sz w:val="24"/>
          <w:szCs w:val="24"/>
        </w:rPr>
        <w:t>L</w:t>
      </w:r>
      <w:r w:rsidRPr="00870B99">
        <w:rPr>
          <w:rFonts w:ascii="Times New Roman" w:hAnsi="Times New Roman" w:cs="Times New Roman"/>
          <w:b/>
          <w:bCs/>
          <w:color w:val="000000"/>
          <w:sz w:val="24"/>
          <w:szCs w:val="24"/>
        </w:rPr>
        <w:t>AVIMAI</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ŠIAS</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PAREI</w:t>
      </w:r>
      <w:r w:rsidRPr="00870B99">
        <w:rPr>
          <w:rFonts w:ascii="Times New Roman" w:hAnsi="Times New Roman" w:cs="Times New Roman"/>
          <w:b/>
          <w:bCs/>
          <w:color w:val="000000"/>
          <w:spacing w:val="-1"/>
          <w:sz w:val="24"/>
          <w:szCs w:val="24"/>
        </w:rPr>
        <w:t>G</w:t>
      </w:r>
      <w:r w:rsidRPr="00870B99">
        <w:rPr>
          <w:rFonts w:ascii="Times New Roman" w:hAnsi="Times New Roman" w:cs="Times New Roman"/>
          <w:b/>
          <w:bCs/>
          <w:color w:val="000000"/>
          <w:sz w:val="24"/>
          <w:szCs w:val="24"/>
        </w:rPr>
        <w:t>AS</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EINAN</w:t>
      </w:r>
      <w:r w:rsidRPr="00870B99">
        <w:rPr>
          <w:rFonts w:ascii="Times New Roman" w:hAnsi="Times New Roman" w:cs="Times New Roman"/>
          <w:b/>
          <w:bCs/>
          <w:color w:val="000000"/>
          <w:spacing w:val="-1"/>
          <w:sz w:val="24"/>
          <w:szCs w:val="24"/>
        </w:rPr>
        <w:t>Č</w:t>
      </w:r>
      <w:r w:rsidRPr="00870B99">
        <w:rPr>
          <w:rFonts w:ascii="Times New Roman" w:hAnsi="Times New Roman" w:cs="Times New Roman"/>
          <w:b/>
          <w:bCs/>
          <w:color w:val="000000"/>
          <w:sz w:val="24"/>
          <w:szCs w:val="24"/>
        </w:rPr>
        <w:t>I</w:t>
      </w:r>
      <w:r w:rsidRPr="00870B99">
        <w:rPr>
          <w:rFonts w:ascii="Times New Roman" w:hAnsi="Times New Roman" w:cs="Times New Roman"/>
          <w:b/>
          <w:bCs/>
          <w:color w:val="000000"/>
          <w:spacing w:val="1"/>
          <w:sz w:val="24"/>
          <w:szCs w:val="24"/>
        </w:rPr>
        <w:t>A</w:t>
      </w:r>
      <w:r w:rsidRPr="00870B99">
        <w:rPr>
          <w:rFonts w:ascii="Times New Roman" w:hAnsi="Times New Roman" w:cs="Times New Roman"/>
          <w:b/>
          <w:bCs/>
          <w:color w:val="000000"/>
          <w:sz w:val="24"/>
          <w:szCs w:val="24"/>
        </w:rPr>
        <w:t>M</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DARBUO</w:t>
      </w:r>
      <w:r w:rsidRPr="00870B99">
        <w:rPr>
          <w:rFonts w:ascii="Times New Roman" w:hAnsi="Times New Roman" w:cs="Times New Roman"/>
          <w:b/>
          <w:bCs/>
          <w:color w:val="000000"/>
          <w:spacing w:val="1"/>
          <w:sz w:val="24"/>
          <w:szCs w:val="24"/>
        </w:rPr>
        <w:t>T</w:t>
      </w:r>
      <w:r w:rsidRPr="00870B99">
        <w:rPr>
          <w:rFonts w:ascii="Times New Roman" w:hAnsi="Times New Roman" w:cs="Times New Roman"/>
          <w:b/>
          <w:bCs/>
          <w:color w:val="000000"/>
          <w:sz w:val="24"/>
          <w:szCs w:val="24"/>
        </w:rPr>
        <w:t>OJUI</w:t>
      </w:r>
    </w:p>
    <w:p w14:paraId="2DBAA45E" w14:textId="77777777" w:rsidR="00870B99" w:rsidRPr="00870B99" w:rsidRDefault="00870B99" w:rsidP="00870B99">
      <w:pPr>
        <w:pStyle w:val="Betarp"/>
        <w:jc w:val="center"/>
        <w:rPr>
          <w:rFonts w:ascii="Times New Roman" w:hAnsi="Times New Roman" w:cs="Times New Roman"/>
          <w:b/>
          <w:bCs/>
          <w:color w:val="000000"/>
          <w:sz w:val="24"/>
          <w:szCs w:val="24"/>
        </w:rPr>
      </w:pPr>
    </w:p>
    <w:p w14:paraId="6C407CCB" w14:textId="41E5AC9A" w:rsidR="008F7D84" w:rsidRPr="00870B99" w:rsidRDefault="008F7D84" w:rsidP="00FF0ED3">
      <w:pPr>
        <w:pStyle w:val="Betarp"/>
        <w:ind w:firstLine="1134"/>
        <w:jc w:val="both"/>
        <w:rPr>
          <w:rFonts w:ascii="Times New Roman" w:hAnsi="Times New Roman" w:cs="Times New Roman"/>
          <w:color w:val="000000"/>
          <w:sz w:val="24"/>
          <w:szCs w:val="24"/>
        </w:rPr>
      </w:pPr>
      <w:r w:rsidRPr="00870B99">
        <w:rPr>
          <w:rFonts w:ascii="Times New Roman" w:hAnsi="Times New Roman" w:cs="Times New Roman"/>
          <w:color w:val="000000"/>
          <w:sz w:val="24"/>
          <w:szCs w:val="24"/>
        </w:rPr>
        <w:t xml:space="preserve">5. </w:t>
      </w:r>
      <w:r w:rsidR="00C94F83" w:rsidRPr="00870B99">
        <w:rPr>
          <w:rFonts w:ascii="Times New Roman" w:hAnsi="Times New Roman" w:cs="Times New Roman"/>
          <w:color w:val="000000"/>
          <w:sz w:val="24"/>
          <w:szCs w:val="24"/>
        </w:rPr>
        <w:t>Specialiojo pedagogo</w:t>
      </w:r>
      <w:r w:rsidR="00870B99">
        <w:rPr>
          <w:rFonts w:ascii="Times New Roman" w:hAnsi="Times New Roman" w:cs="Times New Roman"/>
          <w:color w:val="000000"/>
          <w:sz w:val="24"/>
          <w:szCs w:val="24"/>
        </w:rPr>
        <w:t xml:space="preserve"> </w:t>
      </w:r>
      <w:r w:rsidR="00E572D4">
        <w:rPr>
          <w:rFonts w:ascii="Times New Roman" w:hAnsi="Times New Roman" w:cs="Times New Roman"/>
          <w:color w:val="000000"/>
          <w:sz w:val="24"/>
          <w:szCs w:val="24"/>
        </w:rPr>
        <w:t xml:space="preserve">pareigas einantis darbuotojas turi atitikti </w:t>
      </w:r>
      <w:r w:rsidR="00D84854">
        <w:rPr>
          <w:rFonts w:ascii="Times New Roman" w:hAnsi="Times New Roman" w:cs="Times New Roman"/>
          <w:color w:val="000000"/>
          <w:sz w:val="24"/>
          <w:szCs w:val="24"/>
        </w:rPr>
        <w:t>šiuos kvalifikacinius reikalavimus</w:t>
      </w:r>
      <w:r w:rsidR="008F7EAB">
        <w:rPr>
          <w:rFonts w:ascii="Times New Roman" w:hAnsi="Times New Roman" w:cs="Times New Roman"/>
          <w:color w:val="000000"/>
          <w:sz w:val="24"/>
          <w:szCs w:val="24"/>
        </w:rPr>
        <w:t>:</w:t>
      </w:r>
    </w:p>
    <w:p w14:paraId="0649422B" w14:textId="1880A06C" w:rsidR="008F7D84" w:rsidRPr="00870B99" w:rsidRDefault="00894C3C"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5.1. aukštasis išsilavinimas ir specialiojo pedagogo profesinė kvalifikacija</w:t>
      </w:r>
      <w:r w:rsidR="00962F38" w:rsidRPr="00870B99">
        <w:rPr>
          <w:rFonts w:ascii="Times New Roman" w:hAnsi="Times New Roman" w:cs="Times New Roman"/>
          <w:sz w:val="24"/>
          <w:szCs w:val="24"/>
        </w:rPr>
        <w:t>;</w:t>
      </w:r>
    </w:p>
    <w:p w14:paraId="437C23D2" w14:textId="12E9AE49" w:rsidR="008F7D84" w:rsidRPr="00870B99" w:rsidRDefault="009E7BB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465527">
        <w:rPr>
          <w:rFonts w:ascii="Times New Roman" w:hAnsi="Times New Roman" w:cs="Times New Roman"/>
          <w:sz w:val="24"/>
          <w:szCs w:val="24"/>
        </w:rPr>
        <w:t>2</w:t>
      </w:r>
      <w:r w:rsidRPr="00870B99">
        <w:rPr>
          <w:rFonts w:ascii="Times New Roman" w:hAnsi="Times New Roman" w:cs="Times New Roman"/>
          <w:sz w:val="24"/>
          <w:szCs w:val="24"/>
        </w:rPr>
        <w:t>. individualių programų rengimo principų, ikimokyklinio, priešmokyklinio ugdymo, bendrųjų, specialiųjų programų ir išsilavinimo standartų, bendrųjų ugdymo planų išmanymas;</w:t>
      </w:r>
    </w:p>
    <w:p w14:paraId="0C76F71B" w14:textId="27B3E8BF" w:rsidR="008F7D84" w:rsidRPr="00870B99" w:rsidRDefault="009E7BB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465527">
        <w:rPr>
          <w:rFonts w:ascii="Times New Roman" w:hAnsi="Times New Roman" w:cs="Times New Roman"/>
          <w:sz w:val="24"/>
          <w:szCs w:val="24"/>
        </w:rPr>
        <w:t>3</w:t>
      </w:r>
      <w:r w:rsidR="004C0D49" w:rsidRPr="00870B99">
        <w:rPr>
          <w:rFonts w:ascii="Times New Roman" w:hAnsi="Times New Roman" w:cs="Times New Roman"/>
          <w:sz w:val="24"/>
          <w:szCs w:val="24"/>
        </w:rPr>
        <w:t>. pedagoginio vertinimo metodikų išmanymas, gebėjimas atlikti pedagoginį mokinių vertinimą, jų žinių, mokėjimų, įgūdžių, gebėjimų lygio ir jų atitikimo bendrojo ugdymo programoms bei specialiųjų ugdymosi poreikių nustatymas, pažangos įvertinimas;</w:t>
      </w:r>
    </w:p>
    <w:p w14:paraId="4AF289CB" w14:textId="45B5306D" w:rsidR="008F7D84" w:rsidRPr="00870B99" w:rsidRDefault="009E7BB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5922FD">
        <w:rPr>
          <w:rFonts w:ascii="Times New Roman" w:hAnsi="Times New Roman" w:cs="Times New Roman"/>
          <w:sz w:val="24"/>
          <w:szCs w:val="24"/>
        </w:rPr>
        <w:t>4</w:t>
      </w:r>
      <w:r w:rsidRPr="00870B99">
        <w:rPr>
          <w:rFonts w:ascii="Times New Roman" w:hAnsi="Times New Roman" w:cs="Times New Roman"/>
          <w:sz w:val="24"/>
          <w:szCs w:val="24"/>
        </w:rPr>
        <w:t xml:space="preserve">. </w:t>
      </w:r>
      <w:r w:rsidR="004C0D49" w:rsidRPr="00870B99">
        <w:rPr>
          <w:rFonts w:ascii="Times New Roman" w:hAnsi="Times New Roman" w:cs="Times New Roman"/>
          <w:sz w:val="24"/>
          <w:szCs w:val="24"/>
        </w:rPr>
        <w:t>specialiųjų poreikių mokinių ugdymo metodų išmanymas, gebėjimas juos taikyti padedant specialiųjų poreikių mokiniams įsisavinti mokomąją medžiagą ir lavinant jų sutrikusias funkcijas;</w:t>
      </w:r>
    </w:p>
    <w:p w14:paraId="559D196C" w14:textId="178732D5"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5922FD">
        <w:rPr>
          <w:rFonts w:ascii="Times New Roman" w:hAnsi="Times New Roman" w:cs="Times New Roman"/>
          <w:sz w:val="24"/>
          <w:szCs w:val="24"/>
        </w:rPr>
        <w:t>5</w:t>
      </w:r>
      <w:r w:rsidR="004C0D49" w:rsidRPr="00870B99">
        <w:rPr>
          <w:rFonts w:ascii="Times New Roman" w:hAnsi="Times New Roman" w:cs="Times New Roman"/>
          <w:sz w:val="24"/>
          <w:szCs w:val="24"/>
        </w:rPr>
        <w:t xml:space="preserve">. gebėjimas bendrauti ir bendradarbiauti su </w:t>
      </w:r>
      <w:r w:rsidR="009E7BBD" w:rsidRPr="00870B99">
        <w:rPr>
          <w:rFonts w:ascii="Times New Roman" w:hAnsi="Times New Roman" w:cs="Times New Roman"/>
          <w:sz w:val="24"/>
          <w:szCs w:val="24"/>
        </w:rPr>
        <w:t xml:space="preserve">specialiųjų poreikių turinčiais </w:t>
      </w:r>
      <w:r w:rsidRPr="00870B99">
        <w:rPr>
          <w:rFonts w:ascii="Times New Roman" w:hAnsi="Times New Roman" w:cs="Times New Roman"/>
          <w:sz w:val="24"/>
          <w:szCs w:val="24"/>
        </w:rPr>
        <w:t xml:space="preserve">mokiniais ir bendradarbiauti su </w:t>
      </w:r>
      <w:r w:rsidR="004C0D49" w:rsidRPr="00870B99">
        <w:rPr>
          <w:rFonts w:ascii="Times New Roman" w:hAnsi="Times New Roman" w:cs="Times New Roman"/>
          <w:sz w:val="24"/>
          <w:szCs w:val="24"/>
        </w:rPr>
        <w:t>mokytojais, tėvais (globėjais, rūpintojais), pedagoginių psichologinių tarnybų, sveikatos priežiūros, švietimo ir kitų įstaigų darbuotojais;</w:t>
      </w:r>
    </w:p>
    <w:p w14:paraId="06E51490" w14:textId="5A0C4708"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D2369E">
        <w:rPr>
          <w:rFonts w:ascii="Times New Roman" w:hAnsi="Times New Roman" w:cs="Times New Roman"/>
          <w:sz w:val="24"/>
          <w:szCs w:val="24"/>
        </w:rPr>
        <w:t>6</w:t>
      </w:r>
      <w:r w:rsidR="004C0D49" w:rsidRPr="00870B99">
        <w:rPr>
          <w:rFonts w:ascii="Times New Roman" w:hAnsi="Times New Roman" w:cs="Times New Roman"/>
          <w:sz w:val="24"/>
          <w:szCs w:val="24"/>
        </w:rPr>
        <w:t>. gerai mokėti naudotis informacinėms technologijomis;</w:t>
      </w:r>
    </w:p>
    <w:p w14:paraId="1D528100" w14:textId="45002AB1" w:rsidR="008F7D84" w:rsidRPr="00870B99" w:rsidRDefault="004C0D49"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D2369E">
        <w:rPr>
          <w:rFonts w:ascii="Times New Roman" w:hAnsi="Times New Roman" w:cs="Times New Roman"/>
          <w:sz w:val="24"/>
          <w:szCs w:val="24"/>
        </w:rPr>
        <w:t>7</w:t>
      </w:r>
      <w:r w:rsidRPr="00870B99">
        <w:rPr>
          <w:rFonts w:ascii="Times New Roman" w:hAnsi="Times New Roman" w:cs="Times New Roman"/>
          <w:sz w:val="24"/>
          <w:szCs w:val="24"/>
        </w:rPr>
        <w:t>. gebėti taikyti dokumentų rengimo taisykles;</w:t>
      </w:r>
    </w:p>
    <w:p w14:paraId="012BA8AF" w14:textId="74557EA4" w:rsidR="008F7D84" w:rsidRPr="00870B99" w:rsidRDefault="004C0D49"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D2369E">
        <w:rPr>
          <w:rFonts w:ascii="Times New Roman" w:hAnsi="Times New Roman" w:cs="Times New Roman"/>
          <w:sz w:val="24"/>
          <w:szCs w:val="24"/>
        </w:rPr>
        <w:t>8</w:t>
      </w:r>
      <w:r w:rsidRPr="00870B99">
        <w:rPr>
          <w:rFonts w:ascii="Times New Roman" w:hAnsi="Times New Roman" w:cs="Times New Roman"/>
          <w:sz w:val="24"/>
          <w:szCs w:val="24"/>
        </w:rPr>
        <w:t>. mokėti savarankiškai planuoti ir organizuoti savo veiklą, spręsti iškilusias problemas ir konfliktus, dirbti komandoje;</w:t>
      </w:r>
    </w:p>
    <w:p w14:paraId="02F2E039" w14:textId="459FD19E" w:rsidR="008F7D84" w:rsidRPr="00870B99" w:rsidRDefault="004C0D49"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5.</w:t>
      </w:r>
      <w:r w:rsidR="00D2369E">
        <w:rPr>
          <w:rFonts w:ascii="Times New Roman" w:hAnsi="Times New Roman" w:cs="Times New Roman"/>
          <w:sz w:val="24"/>
          <w:szCs w:val="24"/>
        </w:rPr>
        <w:t>9</w:t>
      </w:r>
      <w:r w:rsidRPr="00870B99">
        <w:rPr>
          <w:rFonts w:ascii="Times New Roman" w:hAnsi="Times New Roman" w:cs="Times New Roman"/>
          <w:sz w:val="24"/>
          <w:szCs w:val="24"/>
        </w:rPr>
        <w:t>. mokėti kaupti, sisteminti, apibendrinti informaciją ir rengti išvadas.</w:t>
      </w:r>
    </w:p>
    <w:p w14:paraId="3A90A959" w14:textId="0D2049F3"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w:t>
      </w:r>
      <w:r w:rsidR="002D2AD4" w:rsidRPr="00870B99">
        <w:rPr>
          <w:rFonts w:ascii="Times New Roman" w:hAnsi="Times New Roman" w:cs="Times New Roman"/>
          <w:sz w:val="24"/>
          <w:szCs w:val="24"/>
        </w:rPr>
        <w:t>.</w:t>
      </w:r>
      <w:r w:rsidR="00C17AC1">
        <w:rPr>
          <w:rFonts w:ascii="Times New Roman" w:hAnsi="Times New Roman" w:cs="Times New Roman"/>
          <w:sz w:val="24"/>
          <w:szCs w:val="24"/>
        </w:rPr>
        <w:t xml:space="preserve"> </w:t>
      </w:r>
      <w:r w:rsidR="00C94F83" w:rsidRPr="00870B99">
        <w:rPr>
          <w:rFonts w:ascii="Times New Roman" w:hAnsi="Times New Roman" w:cs="Times New Roman"/>
          <w:sz w:val="24"/>
          <w:szCs w:val="24"/>
        </w:rPr>
        <w:t>Specialusis pedagogas</w:t>
      </w:r>
      <w:r w:rsidR="00870B99">
        <w:rPr>
          <w:rFonts w:ascii="Times New Roman" w:hAnsi="Times New Roman" w:cs="Times New Roman"/>
          <w:sz w:val="24"/>
          <w:szCs w:val="24"/>
        </w:rPr>
        <w:t xml:space="preserve"> </w:t>
      </w:r>
      <w:r w:rsidR="002D2AD4" w:rsidRPr="00870B99">
        <w:rPr>
          <w:rFonts w:ascii="Times New Roman" w:hAnsi="Times New Roman" w:cs="Times New Roman"/>
          <w:sz w:val="24"/>
          <w:szCs w:val="24"/>
        </w:rPr>
        <w:t>pri</w:t>
      </w:r>
      <w:r w:rsidR="002D2AD4" w:rsidRPr="00870B99">
        <w:rPr>
          <w:rFonts w:ascii="Times New Roman" w:hAnsi="Times New Roman" w:cs="Times New Roman"/>
          <w:spacing w:val="2"/>
          <w:sz w:val="24"/>
          <w:szCs w:val="24"/>
        </w:rPr>
        <w:t>v</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lo vadov</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utis:</w:t>
      </w:r>
    </w:p>
    <w:p w14:paraId="5ABD9AF9" w14:textId="2AC1ACCC"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w:t>
      </w:r>
      <w:r w:rsidR="002D2AD4" w:rsidRPr="00870B99">
        <w:rPr>
          <w:rFonts w:ascii="Times New Roman" w:hAnsi="Times New Roman" w:cs="Times New Roman"/>
          <w:sz w:val="24"/>
          <w:szCs w:val="24"/>
        </w:rPr>
        <w:t>.1.</w:t>
      </w:r>
      <w:r w:rsidR="00C17AC1">
        <w:rPr>
          <w:rFonts w:ascii="Times New Roman" w:hAnsi="Times New Roman" w:cs="Times New Roman"/>
          <w:sz w:val="24"/>
          <w:szCs w:val="24"/>
        </w:rPr>
        <w:t xml:space="preserve"> </w:t>
      </w:r>
      <w:r w:rsidR="009D63E7" w:rsidRPr="00870B99">
        <w:rPr>
          <w:rFonts w:ascii="Times New Roman" w:hAnsi="Times New Roman" w:cs="Times New Roman"/>
          <w:sz w:val="24"/>
          <w:szCs w:val="24"/>
        </w:rPr>
        <w:t>Tarptautiniais vaikų teises ir interesus reglamentuojančiais dokumentais;</w:t>
      </w:r>
    </w:p>
    <w:p w14:paraId="36EF39AB"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w:t>
      </w:r>
      <w:r w:rsidR="009D63E7" w:rsidRPr="00870B99">
        <w:rPr>
          <w:rFonts w:ascii="Times New Roman" w:hAnsi="Times New Roman" w:cs="Times New Roman"/>
          <w:sz w:val="24"/>
          <w:szCs w:val="24"/>
        </w:rPr>
        <w:t>.2. Li</w:t>
      </w:r>
      <w:r w:rsidRPr="00870B99">
        <w:rPr>
          <w:rFonts w:ascii="Times New Roman" w:hAnsi="Times New Roman" w:cs="Times New Roman"/>
          <w:sz w:val="24"/>
          <w:szCs w:val="24"/>
        </w:rPr>
        <w:t>etuvos Respublikos Konstitucija;</w:t>
      </w:r>
    </w:p>
    <w:p w14:paraId="12842E97"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pacing w:val="-2"/>
          <w:sz w:val="24"/>
          <w:szCs w:val="24"/>
        </w:rPr>
        <w:t>6</w:t>
      </w:r>
      <w:r w:rsidR="009D63E7" w:rsidRPr="00870B99">
        <w:rPr>
          <w:rFonts w:ascii="Times New Roman" w:hAnsi="Times New Roman" w:cs="Times New Roman"/>
          <w:spacing w:val="-2"/>
          <w:sz w:val="24"/>
          <w:szCs w:val="24"/>
        </w:rPr>
        <w:t xml:space="preserve">.3. </w:t>
      </w:r>
      <w:r w:rsidR="002D2AD4" w:rsidRPr="00870B99">
        <w:rPr>
          <w:rFonts w:ascii="Times New Roman" w:hAnsi="Times New Roman" w:cs="Times New Roman"/>
          <w:spacing w:val="-2"/>
          <w:sz w:val="24"/>
          <w:szCs w:val="24"/>
        </w:rPr>
        <w:t>L</w:t>
      </w:r>
      <w:r w:rsidR="002D2AD4" w:rsidRPr="00870B99">
        <w:rPr>
          <w:rFonts w:ascii="Times New Roman" w:hAnsi="Times New Roman" w:cs="Times New Roman"/>
          <w:sz w:val="24"/>
          <w:szCs w:val="24"/>
        </w:rPr>
        <w:t>ietuvos Respublikos įsta</w:t>
      </w:r>
      <w:r w:rsidR="002D2AD4" w:rsidRPr="00870B99">
        <w:rPr>
          <w:rFonts w:ascii="Times New Roman" w:hAnsi="Times New Roman" w:cs="Times New Roman"/>
          <w:spacing w:val="3"/>
          <w:sz w:val="24"/>
          <w:szCs w:val="24"/>
        </w:rPr>
        <w:t>t</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z w:val="24"/>
          <w:szCs w:val="24"/>
        </w:rPr>
        <w:t>mais;</w:t>
      </w:r>
    </w:p>
    <w:p w14:paraId="73FC05AF" w14:textId="145D632C"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w:t>
      </w:r>
      <w:r w:rsidR="009D63E7" w:rsidRPr="00870B99">
        <w:rPr>
          <w:rFonts w:ascii="Times New Roman" w:hAnsi="Times New Roman" w:cs="Times New Roman"/>
          <w:sz w:val="24"/>
          <w:szCs w:val="24"/>
        </w:rPr>
        <w:t>.4</w:t>
      </w:r>
      <w:r w:rsidR="002D2AD4" w:rsidRPr="00870B99">
        <w:rPr>
          <w:rFonts w:ascii="Times New Roman" w:hAnsi="Times New Roman" w:cs="Times New Roman"/>
          <w:sz w:val="24"/>
          <w:szCs w:val="24"/>
        </w:rPr>
        <w:t>.</w:t>
      </w:r>
      <w:r w:rsidR="000C7D94">
        <w:rPr>
          <w:rFonts w:ascii="Times New Roman" w:hAnsi="Times New Roman" w:cs="Times New Roman"/>
          <w:sz w:val="24"/>
          <w:szCs w:val="24"/>
        </w:rPr>
        <w:t xml:space="preserve"> </w:t>
      </w:r>
      <w:r w:rsidR="002D2AD4" w:rsidRPr="00870B99">
        <w:rPr>
          <w:rFonts w:ascii="Times New Roman" w:hAnsi="Times New Roman" w:cs="Times New Roman"/>
          <w:spacing w:val="-2"/>
          <w:sz w:val="24"/>
          <w:szCs w:val="24"/>
        </w:rPr>
        <w:t>L</w:t>
      </w:r>
      <w:r w:rsidR="002D2AD4" w:rsidRPr="00870B99">
        <w:rPr>
          <w:rFonts w:ascii="Times New Roman" w:hAnsi="Times New Roman" w:cs="Times New Roman"/>
          <w:sz w:val="24"/>
          <w:szCs w:val="24"/>
        </w:rPr>
        <w:t>ietuvos</w:t>
      </w:r>
      <w:r w:rsidR="000C7D94">
        <w:rPr>
          <w:rFonts w:ascii="Times New Roman" w:hAnsi="Times New Roman" w:cs="Times New Roman"/>
          <w:sz w:val="24"/>
          <w:szCs w:val="24"/>
        </w:rPr>
        <w:t xml:space="preserve"> </w:t>
      </w:r>
      <w:r w:rsidR="002D2AD4" w:rsidRPr="00870B99">
        <w:rPr>
          <w:rFonts w:ascii="Times New Roman" w:hAnsi="Times New Roman" w:cs="Times New Roman"/>
          <w:sz w:val="24"/>
          <w:szCs w:val="24"/>
        </w:rPr>
        <w:t>Respublikos</w:t>
      </w:r>
      <w:r w:rsidR="000C7D94">
        <w:rPr>
          <w:rFonts w:ascii="Times New Roman" w:hAnsi="Times New Roman" w:cs="Times New Roman"/>
          <w:sz w:val="24"/>
          <w:szCs w:val="24"/>
        </w:rPr>
        <w:t xml:space="preserve"> </w:t>
      </w:r>
      <w:r w:rsidR="002D2AD4" w:rsidRPr="00870B99">
        <w:rPr>
          <w:rFonts w:ascii="Times New Roman" w:hAnsi="Times New Roman" w:cs="Times New Roman"/>
          <w:sz w:val="24"/>
          <w:szCs w:val="24"/>
        </w:rPr>
        <w:t>V</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z w:val="24"/>
          <w:szCs w:val="24"/>
        </w:rPr>
        <w:t>riau</w:t>
      </w:r>
      <w:r w:rsidR="002D2AD4" w:rsidRPr="00870B99">
        <w:rPr>
          <w:rFonts w:ascii="Times New Roman" w:hAnsi="Times New Roman" w:cs="Times New Roman"/>
          <w:spacing w:val="5"/>
          <w:sz w:val="24"/>
          <w:szCs w:val="24"/>
        </w:rPr>
        <w:t>s</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pacing w:val="1"/>
          <w:sz w:val="24"/>
          <w:szCs w:val="24"/>
        </w:rPr>
        <w:t>b</w:t>
      </w:r>
      <w:r w:rsidR="002D2AD4" w:rsidRPr="00870B99">
        <w:rPr>
          <w:rFonts w:ascii="Times New Roman" w:hAnsi="Times New Roman" w:cs="Times New Roman"/>
          <w:sz w:val="24"/>
          <w:szCs w:val="24"/>
        </w:rPr>
        <w:t>ės</w:t>
      </w:r>
      <w:r w:rsidR="000C7D94">
        <w:rPr>
          <w:rFonts w:ascii="Times New Roman" w:hAnsi="Times New Roman" w:cs="Times New Roman"/>
          <w:sz w:val="24"/>
          <w:szCs w:val="24"/>
        </w:rPr>
        <w:t xml:space="preserve"> </w:t>
      </w:r>
      <w:r w:rsidR="002D2AD4" w:rsidRPr="00870B99">
        <w:rPr>
          <w:rFonts w:ascii="Times New Roman" w:hAnsi="Times New Roman" w:cs="Times New Roman"/>
          <w:sz w:val="24"/>
          <w:szCs w:val="24"/>
        </w:rPr>
        <w:t>nutarim</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is</w:t>
      </w:r>
      <w:r w:rsidRPr="00870B99">
        <w:rPr>
          <w:rFonts w:ascii="Times New Roman" w:hAnsi="Times New Roman" w:cs="Times New Roman"/>
          <w:sz w:val="24"/>
          <w:szCs w:val="24"/>
        </w:rPr>
        <w:t>;</w:t>
      </w:r>
    </w:p>
    <w:p w14:paraId="2672F892" w14:textId="5DB23B6A"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6.5. Lietuvos Respublikos švietimo ir mokslo ministerijos teisės aktais</w:t>
      </w:r>
      <w:r w:rsidR="000C7D94">
        <w:rPr>
          <w:rFonts w:ascii="Times New Roman" w:hAnsi="Times New Roman" w:cs="Times New Roman"/>
          <w:sz w:val="24"/>
          <w:szCs w:val="24"/>
        </w:rPr>
        <w:t>;</w:t>
      </w:r>
    </w:p>
    <w:p w14:paraId="23B6C565"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6.6</w:t>
      </w:r>
      <w:r w:rsidR="009D63E7" w:rsidRPr="00870B99">
        <w:rPr>
          <w:rFonts w:ascii="Times New Roman" w:hAnsi="Times New Roman" w:cs="Times New Roman"/>
          <w:sz w:val="24"/>
          <w:szCs w:val="24"/>
        </w:rPr>
        <w:t xml:space="preserve">. </w:t>
      </w:r>
      <w:r w:rsidR="003B3B97" w:rsidRPr="00870B99">
        <w:rPr>
          <w:rFonts w:ascii="Times New Roman" w:hAnsi="Times New Roman" w:cs="Times New Roman"/>
          <w:sz w:val="24"/>
          <w:szCs w:val="24"/>
        </w:rPr>
        <w:t>gimnazijos nuostatais</w:t>
      </w:r>
      <w:r w:rsidR="002D2AD4" w:rsidRPr="00870B99">
        <w:rPr>
          <w:rFonts w:ascii="Times New Roman" w:hAnsi="Times New Roman" w:cs="Times New Roman"/>
          <w:sz w:val="24"/>
          <w:szCs w:val="24"/>
        </w:rPr>
        <w:t>;</w:t>
      </w:r>
    </w:p>
    <w:p w14:paraId="35BF6AB1"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6.7</w:t>
      </w:r>
      <w:r w:rsidR="009D63E7" w:rsidRPr="00870B99">
        <w:rPr>
          <w:rFonts w:ascii="Times New Roman" w:hAnsi="Times New Roman" w:cs="Times New Roman"/>
          <w:sz w:val="24"/>
          <w:szCs w:val="24"/>
        </w:rPr>
        <w:t>. etikos principais;</w:t>
      </w:r>
    </w:p>
    <w:p w14:paraId="0B6CC838"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6.8</w:t>
      </w:r>
      <w:r w:rsidR="002D2AD4" w:rsidRPr="00870B99">
        <w:rPr>
          <w:rFonts w:ascii="Times New Roman" w:hAnsi="Times New Roman" w:cs="Times New Roman"/>
          <w:sz w:val="24"/>
          <w:szCs w:val="24"/>
        </w:rPr>
        <w:t>.darbo tv</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rkos t</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i</w:t>
      </w:r>
      <w:r w:rsidR="002D2AD4" w:rsidRPr="00870B99">
        <w:rPr>
          <w:rFonts w:ascii="Times New Roman" w:hAnsi="Times New Roman" w:cs="Times New Roman"/>
          <w:spacing w:val="2"/>
          <w:sz w:val="24"/>
          <w:szCs w:val="24"/>
        </w:rPr>
        <w:t>s</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pacing w:val="1"/>
          <w:sz w:val="24"/>
          <w:szCs w:val="24"/>
        </w:rPr>
        <w:t>kl</w:t>
      </w:r>
      <w:r w:rsidR="002D2AD4" w:rsidRPr="00870B99">
        <w:rPr>
          <w:rFonts w:ascii="Times New Roman" w:hAnsi="Times New Roman" w:cs="Times New Roman"/>
          <w:sz w:val="24"/>
          <w:szCs w:val="24"/>
        </w:rPr>
        <w:t>ėmi</w:t>
      </w:r>
      <w:r w:rsidR="002D2AD4" w:rsidRPr="00870B99">
        <w:rPr>
          <w:rFonts w:ascii="Times New Roman" w:hAnsi="Times New Roman" w:cs="Times New Roman"/>
          <w:spacing w:val="1"/>
          <w:sz w:val="24"/>
          <w:szCs w:val="24"/>
        </w:rPr>
        <w:t>s</w:t>
      </w:r>
      <w:r w:rsidR="002D2AD4" w:rsidRPr="00870B99">
        <w:rPr>
          <w:rFonts w:ascii="Times New Roman" w:hAnsi="Times New Roman" w:cs="Times New Roman"/>
          <w:sz w:val="24"/>
          <w:szCs w:val="24"/>
        </w:rPr>
        <w:t xml:space="preserve">; </w:t>
      </w:r>
    </w:p>
    <w:p w14:paraId="6749BD7F"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6.9</w:t>
      </w:r>
      <w:r w:rsidR="002D2AD4" w:rsidRPr="00870B99">
        <w:rPr>
          <w:rFonts w:ascii="Times New Roman" w:hAnsi="Times New Roman" w:cs="Times New Roman"/>
          <w:sz w:val="24"/>
          <w:szCs w:val="24"/>
        </w:rPr>
        <w:t>.darbo sut</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rtimi;</w:t>
      </w:r>
    </w:p>
    <w:p w14:paraId="12F790F9" w14:textId="77777777" w:rsidR="008F7D84"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lastRenderedPageBreak/>
        <w:t xml:space="preserve">6.10. </w:t>
      </w:r>
      <w:r w:rsidR="002D2AD4" w:rsidRPr="00870B99">
        <w:rPr>
          <w:rFonts w:ascii="Times New Roman" w:hAnsi="Times New Roman" w:cs="Times New Roman"/>
          <w:sz w:val="24"/>
          <w:szCs w:val="24"/>
        </w:rPr>
        <w:t>par</w:t>
      </w:r>
      <w:r w:rsidR="002D2AD4" w:rsidRPr="00870B99">
        <w:rPr>
          <w:rFonts w:ascii="Times New Roman" w:hAnsi="Times New Roman" w:cs="Times New Roman"/>
          <w:spacing w:val="-1"/>
          <w:sz w:val="24"/>
          <w:szCs w:val="24"/>
        </w:rPr>
        <w:t>e</w:t>
      </w:r>
      <w:r w:rsidR="002D2AD4" w:rsidRPr="00870B99">
        <w:rPr>
          <w:rFonts w:ascii="Times New Roman" w:hAnsi="Times New Roman" w:cs="Times New Roman"/>
          <w:spacing w:val="1"/>
          <w:sz w:val="24"/>
          <w:szCs w:val="24"/>
        </w:rPr>
        <w:t>i</w:t>
      </w:r>
      <w:r w:rsidR="002D2AD4" w:rsidRPr="00870B99">
        <w:rPr>
          <w:rFonts w:ascii="Times New Roman" w:hAnsi="Times New Roman" w:cs="Times New Roman"/>
          <w:spacing w:val="3"/>
          <w:sz w:val="24"/>
          <w:szCs w:val="24"/>
        </w:rPr>
        <w:t>g</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z w:val="24"/>
          <w:szCs w:val="24"/>
        </w:rPr>
        <w:t>b</w:t>
      </w:r>
      <w:r w:rsidR="002D2AD4" w:rsidRPr="00870B99">
        <w:rPr>
          <w:rFonts w:ascii="Times New Roman" w:hAnsi="Times New Roman" w:cs="Times New Roman"/>
          <w:spacing w:val="-1"/>
          <w:sz w:val="24"/>
          <w:szCs w:val="24"/>
        </w:rPr>
        <w:t>ė</w:t>
      </w:r>
      <w:r w:rsidR="002D2AD4" w:rsidRPr="00870B99">
        <w:rPr>
          <w:rFonts w:ascii="Times New Roman" w:hAnsi="Times New Roman" w:cs="Times New Roman"/>
          <w:sz w:val="24"/>
          <w:szCs w:val="24"/>
        </w:rPr>
        <w:t>s apra</w:t>
      </w:r>
      <w:r w:rsidR="002D2AD4" w:rsidRPr="00870B99">
        <w:rPr>
          <w:rFonts w:ascii="Times New Roman" w:hAnsi="Times New Roman" w:cs="Times New Roman"/>
          <w:spacing w:val="3"/>
          <w:sz w:val="24"/>
          <w:szCs w:val="24"/>
        </w:rPr>
        <w:t>š</w:t>
      </w:r>
      <w:r w:rsidR="002D2AD4" w:rsidRPr="00870B99">
        <w:rPr>
          <w:rFonts w:ascii="Times New Roman" w:hAnsi="Times New Roman" w:cs="Times New Roman"/>
          <w:spacing w:val="-3"/>
          <w:sz w:val="24"/>
          <w:szCs w:val="24"/>
        </w:rPr>
        <w:t>y</w:t>
      </w:r>
      <w:r w:rsidR="002D2AD4" w:rsidRPr="00870B99">
        <w:rPr>
          <w:rFonts w:ascii="Times New Roman" w:hAnsi="Times New Roman" w:cs="Times New Roman"/>
          <w:spacing w:val="1"/>
          <w:sz w:val="24"/>
          <w:szCs w:val="24"/>
        </w:rPr>
        <w:t>m</w:t>
      </w:r>
      <w:r w:rsidR="002D2AD4" w:rsidRPr="00870B99">
        <w:rPr>
          <w:rFonts w:ascii="Times New Roman" w:hAnsi="Times New Roman" w:cs="Times New Roman"/>
          <w:spacing w:val="2"/>
          <w:sz w:val="24"/>
          <w:szCs w:val="24"/>
        </w:rPr>
        <w:t>u</w:t>
      </w:r>
      <w:r w:rsidR="002D2AD4" w:rsidRPr="00870B99">
        <w:rPr>
          <w:rFonts w:ascii="Times New Roman" w:hAnsi="Times New Roman" w:cs="Times New Roman"/>
          <w:sz w:val="24"/>
          <w:szCs w:val="24"/>
        </w:rPr>
        <w:t>;</w:t>
      </w:r>
    </w:p>
    <w:p w14:paraId="3E816026" w14:textId="63DC6594" w:rsidR="00EE4871" w:rsidRPr="00870B99" w:rsidRDefault="00EA624D" w:rsidP="00FF0ED3">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 xml:space="preserve">6.11. </w:t>
      </w:r>
      <w:r w:rsidR="002D2AD4" w:rsidRPr="00870B99">
        <w:rPr>
          <w:rFonts w:ascii="Times New Roman" w:hAnsi="Times New Roman" w:cs="Times New Roman"/>
          <w:sz w:val="24"/>
          <w:szCs w:val="24"/>
        </w:rPr>
        <w:t>kitais</w:t>
      </w:r>
      <w:r w:rsidR="00FF0ED3">
        <w:rPr>
          <w:rFonts w:ascii="Times New Roman" w:hAnsi="Times New Roman" w:cs="Times New Roman"/>
          <w:sz w:val="24"/>
          <w:szCs w:val="24"/>
        </w:rPr>
        <w:t xml:space="preserve"> </w:t>
      </w:r>
      <w:r w:rsidR="00A709D2" w:rsidRPr="00870B99">
        <w:rPr>
          <w:rFonts w:ascii="Times New Roman" w:hAnsi="Times New Roman" w:cs="Times New Roman"/>
          <w:sz w:val="24"/>
          <w:szCs w:val="24"/>
        </w:rPr>
        <w:t>gimnazijos</w:t>
      </w:r>
      <w:r w:rsidR="00FF0ED3">
        <w:rPr>
          <w:rFonts w:ascii="Times New Roman" w:hAnsi="Times New Roman" w:cs="Times New Roman"/>
          <w:sz w:val="24"/>
          <w:szCs w:val="24"/>
        </w:rPr>
        <w:t xml:space="preserve"> </w:t>
      </w:r>
      <w:r w:rsidR="002D2AD4" w:rsidRPr="00870B99">
        <w:rPr>
          <w:rFonts w:ascii="Times New Roman" w:hAnsi="Times New Roman" w:cs="Times New Roman"/>
          <w:sz w:val="24"/>
          <w:szCs w:val="24"/>
        </w:rPr>
        <w:t>lokalin</w:t>
      </w:r>
      <w:r w:rsidR="002D2AD4" w:rsidRPr="00870B99">
        <w:rPr>
          <w:rFonts w:ascii="Times New Roman" w:hAnsi="Times New Roman" w:cs="Times New Roman"/>
          <w:spacing w:val="1"/>
          <w:sz w:val="24"/>
          <w:szCs w:val="24"/>
        </w:rPr>
        <w:t>ia</w:t>
      </w:r>
      <w:r w:rsidR="002D2AD4" w:rsidRPr="00870B99">
        <w:rPr>
          <w:rFonts w:ascii="Times New Roman" w:hAnsi="Times New Roman" w:cs="Times New Roman"/>
          <w:sz w:val="24"/>
          <w:szCs w:val="24"/>
        </w:rPr>
        <w:t>is</w:t>
      </w:r>
      <w:r w:rsidR="00FF0ED3">
        <w:rPr>
          <w:rFonts w:ascii="Times New Roman" w:hAnsi="Times New Roman" w:cs="Times New Roman"/>
          <w:sz w:val="24"/>
          <w:szCs w:val="24"/>
        </w:rPr>
        <w:t xml:space="preserve"> </w:t>
      </w:r>
      <w:r w:rsidR="002D2AD4" w:rsidRPr="00870B99">
        <w:rPr>
          <w:rFonts w:ascii="Times New Roman" w:hAnsi="Times New Roman" w:cs="Times New Roman"/>
          <w:sz w:val="24"/>
          <w:szCs w:val="24"/>
        </w:rPr>
        <w:t>dokumentais</w:t>
      </w:r>
      <w:r w:rsidR="00FF0ED3">
        <w:rPr>
          <w:rFonts w:ascii="Times New Roman" w:hAnsi="Times New Roman" w:cs="Times New Roman"/>
          <w:sz w:val="24"/>
          <w:szCs w:val="24"/>
        </w:rPr>
        <w:t xml:space="preserve"> </w:t>
      </w:r>
      <w:r w:rsidR="002D2AD4" w:rsidRPr="00870B99">
        <w:rPr>
          <w:rFonts w:ascii="Times New Roman" w:hAnsi="Times New Roman" w:cs="Times New Roman"/>
          <w:sz w:val="24"/>
          <w:szCs w:val="24"/>
        </w:rPr>
        <w:t>(įsa</w:t>
      </w:r>
      <w:r w:rsidR="002D2AD4" w:rsidRPr="00870B99">
        <w:rPr>
          <w:rFonts w:ascii="Times New Roman" w:hAnsi="Times New Roman" w:cs="Times New Roman"/>
          <w:spacing w:val="3"/>
          <w:sz w:val="24"/>
          <w:szCs w:val="24"/>
        </w:rPr>
        <w:t>k</w:t>
      </w:r>
      <w:r w:rsidR="002D2AD4" w:rsidRPr="00870B99">
        <w:rPr>
          <w:rFonts w:ascii="Times New Roman" w:hAnsi="Times New Roman" w:cs="Times New Roman"/>
          <w:spacing w:val="-1"/>
          <w:sz w:val="24"/>
          <w:szCs w:val="24"/>
        </w:rPr>
        <w:t>y</w:t>
      </w:r>
      <w:r w:rsidR="002D2AD4" w:rsidRPr="00870B99">
        <w:rPr>
          <w:rFonts w:ascii="Times New Roman" w:hAnsi="Times New Roman" w:cs="Times New Roman"/>
          <w:sz w:val="24"/>
          <w:szCs w:val="24"/>
        </w:rPr>
        <w:t>mais,</w:t>
      </w:r>
      <w:r w:rsidR="00FF0ED3">
        <w:rPr>
          <w:rFonts w:ascii="Times New Roman" w:hAnsi="Times New Roman" w:cs="Times New Roman"/>
          <w:sz w:val="24"/>
          <w:szCs w:val="24"/>
        </w:rPr>
        <w:t xml:space="preserve"> </w:t>
      </w:r>
      <w:r w:rsidR="002D2AD4" w:rsidRPr="00870B99">
        <w:rPr>
          <w:rFonts w:ascii="Times New Roman" w:hAnsi="Times New Roman" w:cs="Times New Roman"/>
          <w:sz w:val="24"/>
          <w:szCs w:val="24"/>
        </w:rPr>
        <w:t>potva</w:t>
      </w:r>
      <w:r w:rsidR="002D2AD4" w:rsidRPr="00870B99">
        <w:rPr>
          <w:rFonts w:ascii="Times New Roman" w:hAnsi="Times New Roman" w:cs="Times New Roman"/>
          <w:spacing w:val="-1"/>
          <w:sz w:val="24"/>
          <w:szCs w:val="24"/>
        </w:rPr>
        <w:t>r</w:t>
      </w:r>
      <w:r w:rsidR="002D2AD4" w:rsidRPr="00870B99">
        <w:rPr>
          <w:rFonts w:ascii="Times New Roman" w:hAnsi="Times New Roman" w:cs="Times New Roman"/>
          <w:sz w:val="24"/>
          <w:szCs w:val="24"/>
        </w:rPr>
        <w:t>kiais,</w:t>
      </w:r>
      <w:r w:rsidR="00FF0ED3">
        <w:rPr>
          <w:rFonts w:ascii="Times New Roman" w:hAnsi="Times New Roman" w:cs="Times New Roman"/>
          <w:sz w:val="24"/>
          <w:szCs w:val="24"/>
        </w:rPr>
        <w:t xml:space="preserve"> </w:t>
      </w:r>
      <w:r w:rsidR="002D2AD4" w:rsidRPr="00870B99">
        <w:rPr>
          <w:rFonts w:ascii="Times New Roman" w:hAnsi="Times New Roman" w:cs="Times New Roman"/>
          <w:sz w:val="24"/>
          <w:szCs w:val="24"/>
        </w:rPr>
        <w:t>nur</w:t>
      </w:r>
      <w:r w:rsidR="002D2AD4" w:rsidRPr="00870B99">
        <w:rPr>
          <w:rFonts w:ascii="Times New Roman" w:hAnsi="Times New Roman" w:cs="Times New Roman"/>
          <w:spacing w:val="2"/>
          <w:sz w:val="24"/>
          <w:szCs w:val="24"/>
        </w:rPr>
        <w:t>od</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z w:val="24"/>
          <w:szCs w:val="24"/>
        </w:rPr>
        <w:t>mais, tai</w:t>
      </w:r>
      <w:r w:rsidR="002D2AD4" w:rsidRPr="00870B99">
        <w:rPr>
          <w:rFonts w:ascii="Times New Roman" w:hAnsi="Times New Roman" w:cs="Times New Roman"/>
          <w:spacing w:val="2"/>
          <w:sz w:val="24"/>
          <w:szCs w:val="24"/>
        </w:rPr>
        <w:t>s</w:t>
      </w:r>
      <w:r w:rsidR="002D2AD4" w:rsidRPr="00870B99">
        <w:rPr>
          <w:rFonts w:ascii="Times New Roman" w:hAnsi="Times New Roman" w:cs="Times New Roman"/>
          <w:spacing w:val="-4"/>
          <w:sz w:val="24"/>
          <w:szCs w:val="24"/>
        </w:rPr>
        <w:t>y</w:t>
      </w:r>
      <w:r w:rsidR="002D2AD4" w:rsidRPr="00870B99">
        <w:rPr>
          <w:rFonts w:ascii="Times New Roman" w:hAnsi="Times New Roman" w:cs="Times New Roman"/>
          <w:sz w:val="24"/>
          <w:szCs w:val="24"/>
        </w:rPr>
        <w:t>klėmis ir p</w:t>
      </w:r>
      <w:r w:rsidR="002D2AD4" w:rsidRPr="00870B99">
        <w:rPr>
          <w:rFonts w:ascii="Times New Roman" w:hAnsi="Times New Roman" w:cs="Times New Roman"/>
          <w:spacing w:val="-1"/>
          <w:sz w:val="24"/>
          <w:szCs w:val="24"/>
        </w:rPr>
        <w:t>a</w:t>
      </w:r>
      <w:r w:rsidR="002D2AD4" w:rsidRPr="00870B99">
        <w:rPr>
          <w:rFonts w:ascii="Times New Roman" w:hAnsi="Times New Roman" w:cs="Times New Roman"/>
          <w:sz w:val="24"/>
          <w:szCs w:val="24"/>
        </w:rPr>
        <w:t>n.).</w:t>
      </w:r>
    </w:p>
    <w:p w14:paraId="0452546B" w14:textId="77777777" w:rsidR="00EE4871" w:rsidRPr="00870B99" w:rsidRDefault="00EE4871" w:rsidP="00870B99">
      <w:pPr>
        <w:pStyle w:val="Betarp"/>
        <w:ind w:firstLine="1134"/>
        <w:rPr>
          <w:rFonts w:ascii="Times New Roman" w:eastAsia="Times New Roman" w:hAnsi="Times New Roman" w:cs="Times New Roman"/>
          <w:color w:val="FF0000"/>
          <w:sz w:val="24"/>
          <w:szCs w:val="24"/>
        </w:rPr>
      </w:pPr>
    </w:p>
    <w:p w14:paraId="657D52B4" w14:textId="77777777" w:rsidR="00870B99" w:rsidRDefault="00870B99" w:rsidP="00870B99">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III SKYRIUS</w:t>
      </w:r>
    </w:p>
    <w:p w14:paraId="13DAA852" w14:textId="77777777" w:rsidR="00EE4871" w:rsidRPr="00870B99" w:rsidRDefault="002D2AD4" w:rsidP="00870B99">
      <w:pPr>
        <w:pStyle w:val="Betarp"/>
        <w:jc w:val="center"/>
        <w:rPr>
          <w:rFonts w:ascii="Times New Roman" w:hAnsi="Times New Roman" w:cs="Times New Roman"/>
          <w:b/>
          <w:bCs/>
          <w:color w:val="000000"/>
          <w:sz w:val="24"/>
          <w:szCs w:val="24"/>
        </w:rPr>
      </w:pPr>
      <w:r w:rsidRPr="00870B99">
        <w:rPr>
          <w:rFonts w:ascii="Times New Roman" w:hAnsi="Times New Roman" w:cs="Times New Roman"/>
          <w:b/>
          <w:bCs/>
          <w:color w:val="000000"/>
          <w:sz w:val="24"/>
          <w:szCs w:val="24"/>
        </w:rPr>
        <w:t>ŠIAS</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pacing w:val="-1"/>
          <w:sz w:val="24"/>
          <w:szCs w:val="24"/>
        </w:rPr>
        <w:t>P</w:t>
      </w:r>
      <w:r w:rsidRPr="00870B99">
        <w:rPr>
          <w:rFonts w:ascii="Times New Roman" w:hAnsi="Times New Roman" w:cs="Times New Roman"/>
          <w:b/>
          <w:bCs/>
          <w:color w:val="000000"/>
          <w:sz w:val="24"/>
          <w:szCs w:val="24"/>
        </w:rPr>
        <w:t>A</w:t>
      </w:r>
      <w:r w:rsidRPr="00870B99">
        <w:rPr>
          <w:rFonts w:ascii="Times New Roman" w:hAnsi="Times New Roman" w:cs="Times New Roman"/>
          <w:b/>
          <w:bCs/>
          <w:color w:val="000000"/>
          <w:spacing w:val="-1"/>
          <w:sz w:val="24"/>
          <w:szCs w:val="24"/>
        </w:rPr>
        <w:t>R</w:t>
      </w:r>
      <w:r w:rsidRPr="00870B99">
        <w:rPr>
          <w:rFonts w:ascii="Times New Roman" w:hAnsi="Times New Roman" w:cs="Times New Roman"/>
          <w:b/>
          <w:bCs/>
          <w:color w:val="000000"/>
          <w:sz w:val="24"/>
          <w:szCs w:val="24"/>
        </w:rPr>
        <w:t>EIGAS</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EINANČIO</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z w:val="24"/>
          <w:szCs w:val="24"/>
        </w:rPr>
        <w:t>DA</w:t>
      </w:r>
      <w:r w:rsidRPr="00870B99">
        <w:rPr>
          <w:rFonts w:ascii="Times New Roman" w:hAnsi="Times New Roman" w:cs="Times New Roman"/>
          <w:b/>
          <w:bCs/>
          <w:color w:val="000000"/>
          <w:spacing w:val="-1"/>
          <w:sz w:val="24"/>
          <w:szCs w:val="24"/>
        </w:rPr>
        <w:t>R</w:t>
      </w:r>
      <w:r w:rsidRPr="00870B99">
        <w:rPr>
          <w:rFonts w:ascii="Times New Roman" w:hAnsi="Times New Roman" w:cs="Times New Roman"/>
          <w:b/>
          <w:bCs/>
          <w:color w:val="000000"/>
          <w:sz w:val="24"/>
          <w:szCs w:val="24"/>
        </w:rPr>
        <w:t>BUOTOJO</w:t>
      </w:r>
      <w:r w:rsidR="0018147F">
        <w:rPr>
          <w:rFonts w:ascii="Times New Roman" w:hAnsi="Times New Roman" w:cs="Times New Roman"/>
          <w:b/>
          <w:bCs/>
          <w:color w:val="000000"/>
          <w:sz w:val="24"/>
          <w:szCs w:val="24"/>
        </w:rPr>
        <w:t xml:space="preserve"> </w:t>
      </w:r>
      <w:r w:rsidRPr="00870B99">
        <w:rPr>
          <w:rFonts w:ascii="Times New Roman" w:hAnsi="Times New Roman" w:cs="Times New Roman"/>
          <w:b/>
          <w:bCs/>
          <w:color w:val="000000"/>
          <w:spacing w:val="-2"/>
          <w:sz w:val="24"/>
          <w:szCs w:val="24"/>
        </w:rPr>
        <w:t>F</w:t>
      </w:r>
      <w:r w:rsidRPr="00870B99">
        <w:rPr>
          <w:rFonts w:ascii="Times New Roman" w:hAnsi="Times New Roman" w:cs="Times New Roman"/>
          <w:b/>
          <w:bCs/>
          <w:color w:val="000000"/>
          <w:sz w:val="24"/>
          <w:szCs w:val="24"/>
        </w:rPr>
        <w:t>UN</w:t>
      </w:r>
      <w:r w:rsidRPr="00870B99">
        <w:rPr>
          <w:rFonts w:ascii="Times New Roman" w:hAnsi="Times New Roman" w:cs="Times New Roman"/>
          <w:b/>
          <w:bCs/>
          <w:color w:val="000000"/>
          <w:spacing w:val="-1"/>
          <w:sz w:val="24"/>
          <w:szCs w:val="24"/>
        </w:rPr>
        <w:t>K</w:t>
      </w:r>
      <w:r w:rsidRPr="00870B99">
        <w:rPr>
          <w:rFonts w:ascii="Times New Roman" w:hAnsi="Times New Roman" w:cs="Times New Roman"/>
          <w:b/>
          <w:bCs/>
          <w:color w:val="000000"/>
          <w:sz w:val="24"/>
          <w:szCs w:val="24"/>
        </w:rPr>
        <w:t>CIJOS</w:t>
      </w:r>
    </w:p>
    <w:p w14:paraId="46781EF7" w14:textId="77777777" w:rsidR="00EE4871" w:rsidRPr="00870B99" w:rsidRDefault="00EE4871" w:rsidP="00870B99">
      <w:pPr>
        <w:pStyle w:val="Betarp"/>
        <w:jc w:val="center"/>
        <w:rPr>
          <w:rFonts w:ascii="Times New Roman" w:eastAsia="Times New Roman" w:hAnsi="Times New Roman" w:cs="Times New Roman"/>
          <w:sz w:val="24"/>
          <w:szCs w:val="24"/>
        </w:rPr>
      </w:pPr>
    </w:p>
    <w:p w14:paraId="0948C705" w14:textId="5F67CC1E" w:rsidR="008F7D84" w:rsidRPr="00870B99" w:rsidRDefault="00B11880" w:rsidP="00026077">
      <w:pPr>
        <w:pStyle w:val="Betarp"/>
        <w:ind w:firstLine="1134"/>
        <w:jc w:val="both"/>
        <w:rPr>
          <w:rFonts w:ascii="Times New Roman" w:hAnsi="Times New Roman" w:cs="Times New Roman"/>
          <w:color w:val="0070C0"/>
          <w:sz w:val="24"/>
          <w:szCs w:val="24"/>
        </w:rPr>
      </w:pPr>
      <w:r w:rsidRPr="00870B99">
        <w:rPr>
          <w:rFonts w:ascii="Times New Roman" w:hAnsi="Times New Roman" w:cs="Times New Roman"/>
          <w:sz w:val="24"/>
          <w:szCs w:val="24"/>
        </w:rPr>
        <w:t>7</w:t>
      </w:r>
      <w:r w:rsidR="002418F0" w:rsidRPr="00870B99">
        <w:rPr>
          <w:rFonts w:ascii="Times New Roman" w:hAnsi="Times New Roman" w:cs="Times New Roman"/>
          <w:sz w:val="24"/>
          <w:szCs w:val="24"/>
        </w:rPr>
        <w:t>.</w:t>
      </w:r>
      <w:r w:rsidR="00BC3D89">
        <w:rPr>
          <w:rFonts w:ascii="Times New Roman" w:hAnsi="Times New Roman" w:cs="Times New Roman"/>
          <w:sz w:val="24"/>
          <w:szCs w:val="24"/>
        </w:rPr>
        <w:t xml:space="preserve"> </w:t>
      </w:r>
      <w:r w:rsidR="00C94F83" w:rsidRPr="00870B99">
        <w:rPr>
          <w:rFonts w:ascii="Times New Roman" w:hAnsi="Times New Roman" w:cs="Times New Roman"/>
          <w:sz w:val="24"/>
          <w:szCs w:val="24"/>
        </w:rPr>
        <w:t>Specialusis pedagogas</w:t>
      </w:r>
      <w:r w:rsidR="007330DC" w:rsidRPr="00870B99">
        <w:rPr>
          <w:rFonts w:ascii="Times New Roman" w:hAnsi="Times New Roman" w:cs="Times New Roman"/>
          <w:sz w:val="24"/>
          <w:szCs w:val="24"/>
        </w:rPr>
        <w:t xml:space="preserve"> atlieka šias</w:t>
      </w:r>
      <w:r w:rsidR="00870B99">
        <w:rPr>
          <w:rFonts w:ascii="Times New Roman" w:hAnsi="Times New Roman" w:cs="Times New Roman"/>
          <w:sz w:val="24"/>
          <w:szCs w:val="24"/>
        </w:rPr>
        <w:t xml:space="preserve"> </w:t>
      </w:r>
      <w:r w:rsidR="007330DC" w:rsidRPr="00870B99">
        <w:rPr>
          <w:rFonts w:ascii="Times New Roman" w:hAnsi="Times New Roman" w:cs="Times New Roman"/>
          <w:sz w:val="24"/>
          <w:szCs w:val="24"/>
        </w:rPr>
        <w:t>funkcija</w:t>
      </w:r>
      <w:r w:rsidR="003A48B9" w:rsidRPr="00870B99">
        <w:rPr>
          <w:rFonts w:ascii="Times New Roman" w:hAnsi="Times New Roman" w:cs="Times New Roman"/>
          <w:sz w:val="24"/>
          <w:szCs w:val="24"/>
        </w:rPr>
        <w:t>s:</w:t>
      </w:r>
      <w:r w:rsidR="009D63E7" w:rsidRPr="00870B99">
        <w:rPr>
          <w:rFonts w:ascii="Times New Roman" w:hAnsi="Times New Roman" w:cs="Times New Roman"/>
          <w:color w:val="0070C0"/>
          <w:sz w:val="24"/>
          <w:szCs w:val="24"/>
        </w:rPr>
        <w:t> </w:t>
      </w:r>
      <w:bookmarkStart w:id="0" w:name="part_158fba514bc0490c95c00099ef9f90c4"/>
      <w:bookmarkStart w:id="1" w:name="part_960a2c283fd448c6bb2da769c56ab0b1"/>
      <w:bookmarkEnd w:id="0"/>
      <w:bookmarkEnd w:id="1"/>
    </w:p>
    <w:p w14:paraId="4807C3C3"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7.1. atlieka</w:t>
      </w:r>
      <w:r w:rsidR="009F0987" w:rsidRPr="00870B99">
        <w:rPr>
          <w:rFonts w:ascii="Times New Roman" w:hAnsi="Times New Roman" w:cs="Times New Roman"/>
          <w:sz w:val="24"/>
          <w:szCs w:val="24"/>
        </w:rPr>
        <w:t xml:space="preserve"> pedagog</w:t>
      </w:r>
      <w:r w:rsidRPr="00870B99">
        <w:rPr>
          <w:rFonts w:ascii="Times New Roman" w:hAnsi="Times New Roman" w:cs="Times New Roman"/>
          <w:sz w:val="24"/>
          <w:szCs w:val="24"/>
        </w:rPr>
        <w:t>inį mokinių vertinimą, nustato</w:t>
      </w:r>
      <w:r w:rsidR="009F0987" w:rsidRPr="00870B99">
        <w:rPr>
          <w:rFonts w:ascii="Times New Roman" w:hAnsi="Times New Roman" w:cs="Times New Roman"/>
          <w:sz w:val="24"/>
          <w:szCs w:val="24"/>
        </w:rPr>
        <w:t xml:space="preserve"> mokinių žinių, mokėjimų, įgūdžių, gebėjimų lygį ir jų atitikimą bendrosioms ugdymo programoms </w:t>
      </w:r>
      <w:r w:rsidRPr="00870B99">
        <w:rPr>
          <w:rFonts w:ascii="Times New Roman" w:hAnsi="Times New Roman" w:cs="Times New Roman"/>
          <w:sz w:val="24"/>
          <w:szCs w:val="24"/>
        </w:rPr>
        <w:t xml:space="preserve">bei įvertina </w:t>
      </w:r>
      <w:r w:rsidR="009F0987" w:rsidRPr="00870B99">
        <w:rPr>
          <w:rFonts w:ascii="Times New Roman" w:hAnsi="Times New Roman" w:cs="Times New Roman"/>
          <w:sz w:val="24"/>
          <w:szCs w:val="24"/>
        </w:rPr>
        <w:t>mokinio pažangą</w:t>
      </w:r>
      <w:r w:rsidR="0004601B" w:rsidRPr="00870B99">
        <w:rPr>
          <w:rFonts w:ascii="Times New Roman" w:hAnsi="Times New Roman" w:cs="Times New Roman"/>
          <w:sz w:val="24"/>
          <w:szCs w:val="24"/>
        </w:rPr>
        <w:t>;</w:t>
      </w:r>
    </w:p>
    <w:p w14:paraId="6CEDEB7A" w14:textId="2C24CDE4"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.2. </w:t>
      </w:r>
      <w:r w:rsidR="009F0987" w:rsidRPr="00870B99">
        <w:rPr>
          <w:rFonts w:ascii="Times New Roman" w:hAnsi="Times New Roman" w:cs="Times New Roman"/>
          <w:sz w:val="24"/>
          <w:szCs w:val="24"/>
        </w:rPr>
        <w:t>bendradarbiaudamas su mokytojais, specialiųjų poreikių mokinių tėvais (globėjais, rūpintojais), kitais asmenimis, tiesiogiai dalyvaujančiais ugdymo procese,</w:t>
      </w:r>
      <w:r w:rsidRPr="00870B99">
        <w:rPr>
          <w:rFonts w:ascii="Times New Roman" w:hAnsi="Times New Roman" w:cs="Times New Roman"/>
          <w:sz w:val="24"/>
          <w:szCs w:val="24"/>
        </w:rPr>
        <w:t xml:space="preserve"> pedagoginės psichologinės tarnybos specialistais, </w:t>
      </w:r>
      <w:r w:rsidR="009F0987" w:rsidRPr="00870B99">
        <w:rPr>
          <w:rFonts w:ascii="Times New Roman" w:hAnsi="Times New Roman" w:cs="Times New Roman"/>
          <w:sz w:val="24"/>
          <w:szCs w:val="24"/>
        </w:rPr>
        <w:t>numato pagalbo</w:t>
      </w:r>
      <w:r w:rsidRPr="00870B99">
        <w:rPr>
          <w:rFonts w:ascii="Times New Roman" w:hAnsi="Times New Roman" w:cs="Times New Roman"/>
          <w:sz w:val="24"/>
          <w:szCs w:val="24"/>
        </w:rPr>
        <w:t>s teikimo tikslus ir uždavinius bei</w:t>
      </w:r>
      <w:r w:rsidR="009F0987" w:rsidRPr="00870B99">
        <w:rPr>
          <w:rFonts w:ascii="Times New Roman" w:hAnsi="Times New Roman" w:cs="Times New Roman"/>
          <w:sz w:val="24"/>
          <w:szCs w:val="24"/>
        </w:rPr>
        <w:t xml:space="preserve"> jų pasiekimo būdus ir metodus</w:t>
      </w:r>
      <w:r w:rsidRPr="00870B99">
        <w:rPr>
          <w:rFonts w:ascii="Times New Roman" w:hAnsi="Times New Roman" w:cs="Times New Roman"/>
          <w:sz w:val="24"/>
          <w:szCs w:val="24"/>
        </w:rPr>
        <w:t>, atitinkančius specialiųjų poreikių mokinių poreikius bei galimybes,</w:t>
      </w:r>
      <w:r w:rsidR="009F0987" w:rsidRPr="00870B99">
        <w:rPr>
          <w:rFonts w:ascii="Times New Roman" w:hAnsi="Times New Roman" w:cs="Times New Roman"/>
          <w:sz w:val="24"/>
          <w:szCs w:val="24"/>
        </w:rPr>
        <w:t xml:space="preserve"> ir juos taiko;</w:t>
      </w:r>
    </w:p>
    <w:p w14:paraId="7E6F86C7"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9F0987" w:rsidRPr="00870B99">
        <w:rPr>
          <w:rFonts w:ascii="Times New Roman" w:hAnsi="Times New Roman" w:cs="Times New Roman"/>
          <w:sz w:val="24"/>
          <w:szCs w:val="24"/>
        </w:rPr>
        <w:t>.3. padeda specialiųjų poreikių mokiniams įsisavinti ugdymo turinį</w:t>
      </w:r>
      <w:r w:rsidRPr="00870B99">
        <w:rPr>
          <w:rFonts w:ascii="Times New Roman" w:hAnsi="Times New Roman" w:cs="Times New Roman"/>
          <w:sz w:val="24"/>
          <w:szCs w:val="24"/>
        </w:rPr>
        <w:t xml:space="preserve"> (specialiojo pedagogo kabinete ar grupėje/klasėje) </w:t>
      </w:r>
      <w:r w:rsidR="009F0987" w:rsidRPr="00870B99">
        <w:rPr>
          <w:rFonts w:ascii="Times New Roman" w:hAnsi="Times New Roman" w:cs="Times New Roman"/>
          <w:sz w:val="24"/>
          <w:szCs w:val="24"/>
        </w:rPr>
        <w:t xml:space="preserve"> ir lavina jų sutrikusias funkcijas, atsižvelgdamas į kiekvieno specialiųjų poreikių mokinio gebėjimus, ugdymosi galimybes, mokymo ypatumus</w:t>
      </w:r>
      <w:r w:rsidR="0004601B" w:rsidRPr="00870B99">
        <w:rPr>
          <w:rFonts w:ascii="Times New Roman" w:hAnsi="Times New Roman" w:cs="Times New Roman"/>
          <w:sz w:val="24"/>
          <w:szCs w:val="24"/>
        </w:rPr>
        <w:t>;</w:t>
      </w:r>
    </w:p>
    <w:p w14:paraId="17926A05" w14:textId="0294A6CB"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.4.</w:t>
      </w:r>
      <w:r w:rsidR="00024991">
        <w:rPr>
          <w:rFonts w:ascii="Times New Roman" w:hAnsi="Times New Roman" w:cs="Times New Roman"/>
          <w:sz w:val="24"/>
          <w:szCs w:val="24"/>
        </w:rPr>
        <w:t xml:space="preserve"> </w:t>
      </w:r>
      <w:r w:rsidR="009F0987" w:rsidRPr="00870B99">
        <w:rPr>
          <w:rFonts w:ascii="Times New Roman" w:hAnsi="Times New Roman" w:cs="Times New Roman"/>
          <w:sz w:val="24"/>
          <w:szCs w:val="24"/>
        </w:rPr>
        <w:t>pataria mokytojams, kaip pritaikyti specialiųjų ugdymosi poreikių mokiniams mokomąją medžiagą ir mokymo priemones,</w:t>
      </w:r>
      <w:r w:rsidR="00F86DE5" w:rsidRPr="00870B99">
        <w:rPr>
          <w:rFonts w:ascii="Times New Roman" w:hAnsi="Times New Roman" w:cs="Times New Roman"/>
          <w:sz w:val="24"/>
          <w:szCs w:val="24"/>
        </w:rPr>
        <w:t xml:space="preserve"> pritaikyti ir individualizuoti</w:t>
      </w:r>
      <w:r w:rsidR="009F0987" w:rsidRPr="00870B99">
        <w:rPr>
          <w:rFonts w:ascii="Times New Roman" w:hAnsi="Times New Roman" w:cs="Times New Roman"/>
          <w:sz w:val="24"/>
          <w:szCs w:val="24"/>
        </w:rPr>
        <w:t xml:space="preserve"> ugdymo program</w:t>
      </w:r>
      <w:r w:rsidR="00F86DE5" w:rsidRPr="00870B99">
        <w:rPr>
          <w:rFonts w:ascii="Times New Roman" w:hAnsi="Times New Roman" w:cs="Times New Roman"/>
          <w:sz w:val="24"/>
          <w:szCs w:val="24"/>
        </w:rPr>
        <w:t>as;</w:t>
      </w:r>
    </w:p>
    <w:p w14:paraId="66FA00AE"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.5. </w:t>
      </w:r>
      <w:r w:rsidR="000C105C" w:rsidRPr="00870B99">
        <w:rPr>
          <w:rFonts w:ascii="Times New Roman" w:hAnsi="Times New Roman" w:cs="Times New Roman"/>
          <w:sz w:val="24"/>
          <w:szCs w:val="24"/>
        </w:rPr>
        <w:t>teikia metodinę pagalbą mokytojams, specialiųjų ugdymosi poreikių mokinių tėvams (globėjams, rūpintojams) ir kitiems asmenims, tiesiogiai dalyvaujantiems ugdymo procese, ir juos konsultuoja šių mokinių ugdymo klausimais;</w:t>
      </w:r>
    </w:p>
    <w:p w14:paraId="1FF8FC43"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.6. </w:t>
      </w:r>
      <w:r w:rsidR="000C105C" w:rsidRPr="00870B99">
        <w:rPr>
          <w:rFonts w:ascii="Times New Roman" w:hAnsi="Times New Roman" w:cs="Times New Roman"/>
          <w:sz w:val="24"/>
          <w:szCs w:val="24"/>
        </w:rPr>
        <w:t>naudoja ugdym</w:t>
      </w:r>
      <w:r w:rsidR="00F86DE5" w:rsidRPr="00870B99">
        <w:rPr>
          <w:rFonts w:ascii="Times New Roman" w:hAnsi="Times New Roman" w:cs="Times New Roman"/>
          <w:sz w:val="24"/>
          <w:szCs w:val="24"/>
        </w:rPr>
        <w:t>o procese mokymo priemones</w:t>
      </w:r>
      <w:r w:rsidR="000C105C" w:rsidRPr="00870B99">
        <w:rPr>
          <w:rFonts w:ascii="Times New Roman" w:hAnsi="Times New Roman" w:cs="Times New Roman"/>
          <w:sz w:val="24"/>
          <w:szCs w:val="24"/>
        </w:rPr>
        <w:t xml:space="preserve"> atsižvelgdamas į specialiųjų ugdymosi poreikių mokinių amžių, specialiuosius ugdymosi poreikius, individualius gebėjimus ir ugdymo turinį;</w:t>
      </w:r>
    </w:p>
    <w:p w14:paraId="2DF26325"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.7. </w:t>
      </w:r>
      <w:r w:rsidR="000C105C" w:rsidRPr="00870B99">
        <w:rPr>
          <w:rFonts w:ascii="Times New Roman" w:hAnsi="Times New Roman" w:cs="Times New Roman"/>
          <w:sz w:val="24"/>
          <w:szCs w:val="24"/>
        </w:rPr>
        <w:t>tvarko ir pildo savo veiklos dokumentus;</w:t>
      </w:r>
    </w:p>
    <w:p w14:paraId="46D23CE3"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.8. </w:t>
      </w:r>
      <w:r w:rsidR="000C105C" w:rsidRPr="00870B99">
        <w:rPr>
          <w:rFonts w:ascii="Times New Roman" w:hAnsi="Times New Roman" w:cs="Times New Roman"/>
          <w:sz w:val="24"/>
          <w:szCs w:val="24"/>
        </w:rPr>
        <w:t>dalyvauja gimnazijos Vaiko gerovės kom</w:t>
      </w:r>
      <w:r w:rsidR="008C1844" w:rsidRPr="00870B99">
        <w:rPr>
          <w:rFonts w:ascii="Times New Roman" w:hAnsi="Times New Roman" w:cs="Times New Roman"/>
          <w:sz w:val="24"/>
          <w:szCs w:val="24"/>
        </w:rPr>
        <w:t>isijos darbe;</w:t>
      </w:r>
      <w:r w:rsidR="00870B99">
        <w:rPr>
          <w:rFonts w:ascii="Times New Roman" w:hAnsi="Times New Roman" w:cs="Times New Roman"/>
          <w:sz w:val="24"/>
          <w:szCs w:val="24"/>
        </w:rPr>
        <w:t xml:space="preserve"> </w:t>
      </w:r>
      <w:r w:rsidR="000C105C" w:rsidRPr="00870B99">
        <w:rPr>
          <w:rFonts w:ascii="Times New Roman" w:hAnsi="Times New Roman" w:cs="Times New Roman"/>
          <w:sz w:val="24"/>
          <w:szCs w:val="24"/>
        </w:rPr>
        <w:t>gimnazijos direktoriaus sudarytų</w:t>
      </w:r>
      <w:r w:rsidR="00870B99">
        <w:rPr>
          <w:rFonts w:ascii="Times New Roman" w:hAnsi="Times New Roman" w:cs="Times New Roman"/>
          <w:sz w:val="24"/>
          <w:szCs w:val="24"/>
        </w:rPr>
        <w:t xml:space="preserve"> </w:t>
      </w:r>
      <w:r w:rsidR="000C105C" w:rsidRPr="00870B99">
        <w:rPr>
          <w:rFonts w:ascii="Times New Roman" w:hAnsi="Times New Roman" w:cs="Times New Roman"/>
          <w:sz w:val="24"/>
          <w:szCs w:val="24"/>
        </w:rPr>
        <w:t>darbo grupių ir komisijų veikloje;</w:t>
      </w:r>
    </w:p>
    <w:p w14:paraId="0A769E05"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.9. </w:t>
      </w:r>
      <w:r w:rsidR="000C105C" w:rsidRPr="00870B99">
        <w:rPr>
          <w:rFonts w:ascii="Times New Roman" w:hAnsi="Times New Roman" w:cs="Times New Roman"/>
          <w:sz w:val="24"/>
          <w:szCs w:val="24"/>
        </w:rPr>
        <w:t>savo darbe taiko specialiosios pedagogikos naujoves;</w:t>
      </w:r>
    </w:p>
    <w:p w14:paraId="0398D939" w14:textId="77777777" w:rsidR="008F7D84"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04601B" w:rsidRPr="00870B99">
        <w:rPr>
          <w:rFonts w:ascii="Times New Roman" w:hAnsi="Times New Roman" w:cs="Times New Roman"/>
          <w:sz w:val="24"/>
          <w:szCs w:val="24"/>
        </w:rPr>
        <w:t xml:space="preserve">.10. </w:t>
      </w:r>
      <w:r w:rsidR="00F86DE5" w:rsidRPr="00870B99">
        <w:rPr>
          <w:rFonts w:ascii="Times New Roman" w:hAnsi="Times New Roman" w:cs="Times New Roman"/>
          <w:sz w:val="24"/>
          <w:szCs w:val="24"/>
        </w:rPr>
        <w:t xml:space="preserve">šviečia </w:t>
      </w:r>
      <w:r w:rsidR="000C105C" w:rsidRPr="00870B99">
        <w:rPr>
          <w:rFonts w:ascii="Times New Roman" w:hAnsi="Times New Roman" w:cs="Times New Roman"/>
          <w:sz w:val="24"/>
          <w:szCs w:val="24"/>
        </w:rPr>
        <w:t>gimnazijos bendruomenę aktualiais specialiųjų ugdymosi poreikių mokinių ugdymo, specialiosios pedagoginės pagalbos teikimo klausimais, formuoja gimnazijos bendruomenės ir visuomenės teigiamą požiūrį į specialiųjų poreikių mokinius;</w:t>
      </w:r>
    </w:p>
    <w:p w14:paraId="19D2040D" w14:textId="77777777" w:rsidR="003A48B9" w:rsidRPr="00870B99" w:rsidRDefault="00DB154E" w:rsidP="00026077">
      <w:pPr>
        <w:pStyle w:val="Betarp"/>
        <w:ind w:firstLine="1134"/>
        <w:jc w:val="both"/>
        <w:rPr>
          <w:rFonts w:ascii="Times New Roman" w:hAnsi="Times New Roman" w:cs="Times New Roman"/>
          <w:sz w:val="24"/>
          <w:szCs w:val="24"/>
        </w:rPr>
      </w:pPr>
      <w:r w:rsidRPr="00870B99">
        <w:rPr>
          <w:rFonts w:ascii="Times New Roman" w:hAnsi="Times New Roman" w:cs="Times New Roman"/>
          <w:sz w:val="24"/>
          <w:szCs w:val="24"/>
        </w:rPr>
        <w:t>7</w:t>
      </w:r>
      <w:r w:rsidR="007452D6" w:rsidRPr="00870B99">
        <w:rPr>
          <w:rFonts w:ascii="Times New Roman" w:hAnsi="Times New Roman" w:cs="Times New Roman"/>
          <w:sz w:val="24"/>
          <w:szCs w:val="24"/>
        </w:rPr>
        <w:t>.11</w:t>
      </w:r>
      <w:r w:rsidR="0004601B" w:rsidRPr="00870B99">
        <w:rPr>
          <w:rFonts w:ascii="Times New Roman" w:hAnsi="Times New Roman" w:cs="Times New Roman"/>
          <w:sz w:val="24"/>
          <w:szCs w:val="24"/>
        </w:rPr>
        <w:t xml:space="preserve">. </w:t>
      </w:r>
      <w:r w:rsidR="000C105C" w:rsidRPr="00870B99">
        <w:rPr>
          <w:rFonts w:ascii="Times New Roman" w:hAnsi="Times New Roman" w:cs="Times New Roman"/>
          <w:sz w:val="24"/>
          <w:szCs w:val="24"/>
        </w:rPr>
        <w:t>pagal kompetenciją vykdo kitus teisės aktų nustatytus ar gimnazijos direktoriaus priskirtus nenuolatinio pobūdžio pavedimus.</w:t>
      </w:r>
    </w:p>
    <w:p w14:paraId="0E721657" w14:textId="77777777" w:rsidR="004E368F" w:rsidRDefault="00116E62" w:rsidP="004E368F">
      <w:pPr>
        <w:suppressAutoHyphens/>
        <w:spacing w:after="0" w:line="240" w:lineRule="auto"/>
        <w:ind w:firstLine="357"/>
        <w:jc w:val="both"/>
        <w:rPr>
          <w:rFonts w:ascii="Times New Roman" w:eastAsia="Times New Roman" w:hAnsi="Times New Roman" w:cs="Times New Roman"/>
          <w:sz w:val="24"/>
          <w:szCs w:val="24"/>
          <w:lang w:eastAsia="en-US"/>
        </w:rPr>
      </w:pPr>
      <w:r w:rsidRPr="00116E62">
        <w:rPr>
          <w:rFonts w:ascii="Times New Roman" w:eastAsia="Times New Roman" w:hAnsi="Times New Roman" w:cs="Times New Roman"/>
          <w:sz w:val="24"/>
          <w:szCs w:val="24"/>
        </w:rPr>
        <w:tab/>
      </w:r>
      <w:r w:rsidR="0084416F">
        <w:rPr>
          <w:rFonts w:ascii="Times New Roman" w:eastAsia="Times New Roman" w:hAnsi="Times New Roman" w:cs="Times New Roman"/>
          <w:sz w:val="24"/>
          <w:szCs w:val="24"/>
        </w:rPr>
        <w:t xml:space="preserve">      7</w:t>
      </w:r>
      <w:r w:rsidRPr="00116E62">
        <w:rPr>
          <w:rFonts w:ascii="Times New Roman" w:eastAsia="Times New Roman" w:hAnsi="Times New Roman" w:cs="Times New Roman"/>
          <w:sz w:val="24"/>
          <w:szCs w:val="24"/>
        </w:rPr>
        <w:t>.</w:t>
      </w:r>
      <w:r w:rsidR="0084416F">
        <w:rPr>
          <w:rFonts w:ascii="Times New Roman" w:eastAsia="Times New Roman" w:hAnsi="Times New Roman" w:cs="Times New Roman"/>
          <w:sz w:val="24"/>
          <w:szCs w:val="24"/>
        </w:rPr>
        <w:t>12</w:t>
      </w:r>
      <w:r w:rsidRPr="00116E62">
        <w:rPr>
          <w:rFonts w:ascii="Times New Roman" w:eastAsia="Times New Roman" w:hAnsi="Times New Roman" w:cs="Times New Roman"/>
          <w:sz w:val="24"/>
          <w:szCs w:val="24"/>
        </w:rPr>
        <w:t>.</w:t>
      </w:r>
      <w:r w:rsidR="004E368F" w:rsidRPr="004E368F">
        <w:rPr>
          <w:rFonts w:ascii="Times New Roman" w:eastAsia="Times New Roman" w:hAnsi="Times New Roman" w:cs="Times New Roman"/>
          <w:sz w:val="24"/>
          <w:szCs w:val="24"/>
          <w:lang w:eastAsia="en-US"/>
        </w:rPr>
        <w:t xml:space="preserve"> </w:t>
      </w:r>
      <w:r w:rsidR="004E368F" w:rsidRPr="004E368F">
        <w:rPr>
          <w:rFonts w:ascii="Times New Roman" w:eastAsia="Times New Roman" w:hAnsi="Times New Roman" w:cs="Times New Roman"/>
          <w:sz w:val="24"/>
          <w:szCs w:val="24"/>
          <w:lang w:eastAsia="en-US"/>
        </w:rPr>
        <w:t>Įsikiša įtarus ir/ar pastebėjus smurtą ar patyčias – nutraukia bet kokius tokį įtarimą keliančius veiksmus. Jei asmeniui reikia pagalbos, kreipiasi į pagalbą galinčius suteikti asmenis (budintį pedagogą ar kitus gimnazijos darbuotojus) ar institucijas (pvz., policija, greitoji pagalba). Nedelsiant, bet ne vėliau kaip kitą darbo dieną informuoja klasės auklėtoją apie įtariamas ir/ar įvykusias patyčias, elektroninių patyčių atveju pateikia išsaugotus įrodymus arba gimnazijos raštinėje užpildo pranešimo apie patyčias formą.</w:t>
      </w:r>
    </w:p>
    <w:p w14:paraId="16AB8B4F" w14:textId="38F0F19E" w:rsidR="00116E62" w:rsidRPr="00116E62" w:rsidRDefault="00116E62" w:rsidP="004E368F">
      <w:pPr>
        <w:suppressAutoHyphens/>
        <w:spacing w:after="0" w:line="240" w:lineRule="auto"/>
        <w:jc w:val="both"/>
        <w:rPr>
          <w:rFonts w:ascii="Times New Roman" w:eastAsia="Times New Roman" w:hAnsi="Times New Roman" w:cs="Times New Roman"/>
          <w:color w:val="000000"/>
          <w:sz w:val="24"/>
        </w:rPr>
      </w:pPr>
      <w:r w:rsidRPr="00116E62">
        <w:rPr>
          <w:rFonts w:ascii="Times New Roman" w:eastAsia="Times New Roman" w:hAnsi="Times New Roman" w:cs="Times New Roman"/>
          <w:color w:val="000000"/>
          <w:sz w:val="24"/>
        </w:rPr>
        <w:t xml:space="preserve">            </w:t>
      </w:r>
      <w:r w:rsidR="008B1718">
        <w:rPr>
          <w:rFonts w:ascii="Times New Roman" w:eastAsia="Times New Roman" w:hAnsi="Times New Roman" w:cs="Times New Roman"/>
          <w:color w:val="000000"/>
          <w:sz w:val="24"/>
        </w:rPr>
        <w:t xml:space="preserve">     7</w:t>
      </w:r>
      <w:r w:rsidRPr="00116E62">
        <w:rPr>
          <w:rFonts w:ascii="Times New Roman" w:eastAsia="Times New Roman" w:hAnsi="Times New Roman" w:cs="Times New Roman"/>
          <w:color w:val="000000"/>
          <w:sz w:val="24"/>
        </w:rPr>
        <w:t>.</w:t>
      </w:r>
      <w:r w:rsidR="008B1718">
        <w:rPr>
          <w:rFonts w:ascii="Times New Roman" w:eastAsia="Times New Roman" w:hAnsi="Times New Roman" w:cs="Times New Roman"/>
          <w:color w:val="000000"/>
          <w:sz w:val="24"/>
        </w:rPr>
        <w:t>13</w:t>
      </w:r>
      <w:r w:rsidRPr="00116E62">
        <w:rPr>
          <w:rFonts w:ascii="Times New Roman" w:eastAsia="Times New Roman" w:hAnsi="Times New Roman" w:cs="Times New Roman"/>
          <w:color w:val="000000"/>
          <w:sz w:val="24"/>
        </w:rPr>
        <w:t>. pamatęs nelaimingą atsitikimą ar apie jį sužinojęs, nedelsiant suteikia pirmąją pagalbą nukentėjusiajam ir praneša apie įvykį gimnazijos direktoriui, o jeigu jo nėra direktoriaus pavaduotojui ar direktorių pavaduojančiam asmeniui ir nukentėjusių mokinių klasių auklėtojams;</w:t>
      </w:r>
    </w:p>
    <w:p w14:paraId="4E0C1D7B" w14:textId="5B97EB1E" w:rsidR="00116E62" w:rsidRPr="00116E62" w:rsidRDefault="00116E62" w:rsidP="00116E62">
      <w:pPr>
        <w:spacing w:after="0" w:line="240" w:lineRule="auto"/>
        <w:jc w:val="both"/>
        <w:rPr>
          <w:rFonts w:ascii="Times New Roman" w:eastAsia="Times New Roman" w:hAnsi="Times New Roman" w:cs="Times New Roman"/>
          <w:color w:val="000000"/>
          <w:sz w:val="24"/>
        </w:rPr>
      </w:pPr>
      <w:r w:rsidRPr="00116E62">
        <w:rPr>
          <w:rFonts w:ascii="Times New Roman" w:eastAsia="Times New Roman" w:hAnsi="Times New Roman" w:cs="Times New Roman"/>
          <w:color w:val="000000"/>
          <w:sz w:val="24"/>
        </w:rPr>
        <w:tab/>
      </w:r>
      <w:r w:rsidR="004D7147">
        <w:rPr>
          <w:rFonts w:ascii="Times New Roman" w:eastAsia="Times New Roman" w:hAnsi="Times New Roman" w:cs="Times New Roman"/>
          <w:color w:val="000000"/>
          <w:sz w:val="24"/>
        </w:rPr>
        <w:t xml:space="preserve">    7</w:t>
      </w:r>
      <w:r w:rsidRPr="00116E62">
        <w:rPr>
          <w:rFonts w:ascii="Times New Roman" w:eastAsia="Times New Roman" w:hAnsi="Times New Roman" w:cs="Times New Roman"/>
          <w:color w:val="000000"/>
          <w:sz w:val="24"/>
          <w:szCs w:val="24"/>
          <w:lang w:val="en-US" w:eastAsia="en-US"/>
        </w:rPr>
        <w:t>.</w:t>
      </w:r>
      <w:r w:rsidR="004D7147">
        <w:rPr>
          <w:rFonts w:ascii="Times New Roman" w:eastAsia="Times New Roman" w:hAnsi="Times New Roman" w:cs="Times New Roman"/>
          <w:color w:val="000000"/>
          <w:sz w:val="24"/>
          <w:szCs w:val="24"/>
          <w:lang w:val="en-US" w:eastAsia="en-US"/>
        </w:rPr>
        <w:t>14</w:t>
      </w:r>
      <w:r w:rsidRPr="00116E62">
        <w:rPr>
          <w:rFonts w:ascii="Times New Roman" w:eastAsia="Times New Roman" w:hAnsi="Times New Roman" w:cs="Times New Roman"/>
          <w:color w:val="000000"/>
          <w:sz w:val="24"/>
          <w:szCs w:val="24"/>
          <w:lang w:val="en-US" w:eastAsia="en-US"/>
        </w:rPr>
        <w:t>.</w:t>
      </w:r>
      <w:r w:rsidRPr="00116E62">
        <w:rPr>
          <w:rFonts w:ascii="TimesLT" w:eastAsia="Times New Roman" w:hAnsi="TimesLT" w:cs="Times New Roman"/>
          <w:color w:val="000000"/>
          <w:sz w:val="20"/>
          <w:lang w:val="en-US" w:eastAsia="en-US"/>
        </w:rPr>
        <w:t xml:space="preserve"> </w:t>
      </w:r>
      <w:r w:rsidRPr="00116E62">
        <w:rPr>
          <w:rFonts w:ascii="Times New Roman" w:eastAsia="Times New Roman" w:hAnsi="Times New Roman" w:cs="Times New Roman"/>
          <w:sz w:val="24"/>
          <w:szCs w:val="24"/>
          <w:lang w:eastAsia="en-US"/>
        </w:rPr>
        <w:t>raštu praneša gimnazijos direktoriui ar jo įgaliotam asmeniui apie įtarimus, kad vaikas ar mokinys (nebūtinai grupės auklėtinis) galimai patyrė smurtą artimoje aplinkoje. Rašte turi būti fiksuoti požymiai ir visos aplinkybės, kurios sukėlė įtarimą dėl smurto.</w:t>
      </w:r>
    </w:p>
    <w:p w14:paraId="41D3D1F9" w14:textId="54FA0287" w:rsidR="00116E62" w:rsidRPr="00116E62" w:rsidRDefault="00116E62" w:rsidP="00116E62">
      <w:pPr>
        <w:spacing w:after="0" w:line="240" w:lineRule="auto"/>
        <w:jc w:val="both"/>
        <w:rPr>
          <w:rFonts w:ascii="Times New Roman" w:eastAsia="Times New Roman" w:hAnsi="Times New Roman" w:cs="Times New Roman"/>
          <w:color w:val="000000"/>
          <w:sz w:val="24"/>
        </w:rPr>
      </w:pPr>
      <w:r w:rsidRPr="00116E62">
        <w:rPr>
          <w:rFonts w:ascii="Times New Roman" w:eastAsia="Times New Roman" w:hAnsi="Times New Roman" w:cs="Times New Roman"/>
          <w:color w:val="000000"/>
          <w:sz w:val="24"/>
        </w:rPr>
        <w:t xml:space="preserve">           </w:t>
      </w:r>
      <w:r w:rsidR="004D7147">
        <w:rPr>
          <w:rFonts w:ascii="Times New Roman" w:eastAsia="Times New Roman" w:hAnsi="Times New Roman" w:cs="Times New Roman"/>
          <w:color w:val="000000"/>
          <w:sz w:val="24"/>
        </w:rPr>
        <w:t xml:space="preserve">    </w:t>
      </w:r>
      <w:r w:rsidR="009A325E">
        <w:rPr>
          <w:rFonts w:ascii="Times New Roman" w:eastAsia="Times New Roman" w:hAnsi="Times New Roman" w:cs="Times New Roman"/>
          <w:color w:val="000000"/>
          <w:sz w:val="24"/>
        </w:rPr>
        <w:t>7</w:t>
      </w:r>
      <w:r w:rsidRPr="00116E62">
        <w:rPr>
          <w:rFonts w:ascii="Times New Roman" w:eastAsia="Times New Roman" w:hAnsi="Times New Roman" w:cs="Times New Roman"/>
          <w:color w:val="000000"/>
          <w:sz w:val="24"/>
        </w:rPr>
        <w:t>.</w:t>
      </w:r>
      <w:r w:rsidR="009A325E">
        <w:rPr>
          <w:rFonts w:ascii="Times New Roman" w:eastAsia="Times New Roman" w:hAnsi="Times New Roman" w:cs="Times New Roman"/>
          <w:color w:val="000000"/>
          <w:sz w:val="24"/>
        </w:rPr>
        <w:t>15</w:t>
      </w:r>
      <w:r w:rsidRPr="00116E62">
        <w:rPr>
          <w:rFonts w:ascii="Times New Roman" w:eastAsia="Times New Roman" w:hAnsi="Times New Roman" w:cs="Times New Roman"/>
          <w:color w:val="000000"/>
          <w:sz w:val="24"/>
        </w:rPr>
        <w:t>. direktoriaus pavedimu dalyvauja brandos egzaminų, įskaitų ir pagrindinio ugdymo pasiekimų patikrinimo vykdymo komisijose, vykdo standartizuotus testus;</w:t>
      </w:r>
    </w:p>
    <w:p w14:paraId="762B1293" w14:textId="2812B45F" w:rsidR="00116E62" w:rsidRDefault="00116E62" w:rsidP="00116E62">
      <w:pPr>
        <w:spacing w:after="0" w:line="240" w:lineRule="auto"/>
        <w:jc w:val="both"/>
        <w:rPr>
          <w:rFonts w:ascii="Times New Roman" w:eastAsia="Times New Roman" w:hAnsi="Times New Roman" w:cs="Times New Roman"/>
          <w:color w:val="000000"/>
          <w:sz w:val="24"/>
        </w:rPr>
      </w:pPr>
      <w:r w:rsidRPr="00116E62">
        <w:rPr>
          <w:rFonts w:ascii="Times New Roman" w:eastAsia="Times New Roman" w:hAnsi="Times New Roman" w:cs="Times New Roman"/>
          <w:color w:val="000000"/>
          <w:sz w:val="24"/>
        </w:rPr>
        <w:t xml:space="preserve">          </w:t>
      </w:r>
      <w:r w:rsidR="009A325E">
        <w:rPr>
          <w:rFonts w:ascii="Times New Roman" w:eastAsia="Times New Roman" w:hAnsi="Times New Roman" w:cs="Times New Roman"/>
          <w:color w:val="000000"/>
          <w:sz w:val="24"/>
        </w:rPr>
        <w:t xml:space="preserve">    7</w:t>
      </w:r>
      <w:r w:rsidRPr="00116E62">
        <w:rPr>
          <w:rFonts w:ascii="Times New Roman" w:eastAsia="Times New Roman" w:hAnsi="Times New Roman" w:cs="Times New Roman"/>
          <w:color w:val="000000"/>
          <w:sz w:val="24"/>
        </w:rPr>
        <w:t>.</w:t>
      </w:r>
      <w:r w:rsidR="009A325E">
        <w:rPr>
          <w:rFonts w:ascii="Times New Roman" w:eastAsia="Times New Roman" w:hAnsi="Times New Roman" w:cs="Times New Roman"/>
          <w:color w:val="000000"/>
          <w:sz w:val="24"/>
        </w:rPr>
        <w:t>16</w:t>
      </w:r>
      <w:r w:rsidRPr="00116E62">
        <w:rPr>
          <w:rFonts w:ascii="Times New Roman" w:eastAsia="Times New Roman" w:hAnsi="Times New Roman" w:cs="Times New Roman"/>
          <w:color w:val="000000"/>
          <w:sz w:val="24"/>
        </w:rPr>
        <w:t>. pagal grafiką budi prieš pamokas ar gimnazijos renginių metu.</w:t>
      </w:r>
    </w:p>
    <w:p w14:paraId="70E20AF9" w14:textId="4B56267F" w:rsidR="002D2A1A" w:rsidRPr="00116E62" w:rsidRDefault="002D2A1A" w:rsidP="002D2A1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rPr>
        <w:t>________________</w:t>
      </w:r>
    </w:p>
    <w:p w14:paraId="4162B1BC" w14:textId="77777777" w:rsidR="00130404" w:rsidRPr="00870B99" w:rsidRDefault="00130404" w:rsidP="00026077">
      <w:pPr>
        <w:pStyle w:val="Betarp"/>
        <w:ind w:firstLine="1134"/>
        <w:jc w:val="both"/>
        <w:rPr>
          <w:rFonts w:ascii="Times New Roman" w:eastAsia="Times New Roman" w:hAnsi="Times New Roman" w:cs="Times New Roman"/>
          <w:b/>
          <w:bCs/>
          <w:color w:val="000000"/>
          <w:sz w:val="24"/>
          <w:szCs w:val="24"/>
        </w:rPr>
      </w:pPr>
    </w:p>
    <w:p w14:paraId="5BACB9DA" w14:textId="77777777" w:rsidR="00EE4871" w:rsidRPr="00870B99" w:rsidRDefault="00EE4871" w:rsidP="00870B99">
      <w:pPr>
        <w:pStyle w:val="Betarp"/>
        <w:ind w:firstLine="1134"/>
        <w:rPr>
          <w:rFonts w:ascii="Times New Roman" w:eastAsia="Times New Roman" w:hAnsi="Times New Roman" w:cs="Times New Roman"/>
          <w:sz w:val="24"/>
          <w:szCs w:val="24"/>
        </w:rPr>
      </w:pPr>
    </w:p>
    <w:p w14:paraId="0C62C1FB" w14:textId="77777777" w:rsidR="007452D6" w:rsidRDefault="007452D6" w:rsidP="00870B99">
      <w:pPr>
        <w:pStyle w:val="Betarp"/>
        <w:rPr>
          <w:rFonts w:ascii="Times New Roman" w:hAnsi="Times New Roman" w:cs="Times New Roman"/>
          <w:sz w:val="24"/>
          <w:szCs w:val="24"/>
        </w:rPr>
      </w:pPr>
    </w:p>
    <w:p w14:paraId="43B86F3C" w14:textId="77777777" w:rsidR="00A10B77" w:rsidRDefault="00A10B77" w:rsidP="00870B99">
      <w:pPr>
        <w:pStyle w:val="Betarp"/>
        <w:rPr>
          <w:rFonts w:ascii="Times New Roman" w:hAnsi="Times New Roman" w:cs="Times New Roman"/>
          <w:sz w:val="24"/>
          <w:szCs w:val="24"/>
        </w:rPr>
      </w:pPr>
    </w:p>
    <w:p w14:paraId="15901B5A" w14:textId="77777777" w:rsidR="00A10B77" w:rsidRPr="00870B99" w:rsidRDefault="00A10B77" w:rsidP="00870B99">
      <w:pPr>
        <w:pStyle w:val="Betarp"/>
        <w:rPr>
          <w:rFonts w:ascii="Times New Roman" w:hAnsi="Times New Roman" w:cs="Times New Roman"/>
          <w:sz w:val="24"/>
          <w:szCs w:val="24"/>
        </w:rPr>
      </w:pPr>
    </w:p>
    <w:p w14:paraId="55EDFD48" w14:textId="77777777" w:rsidR="00EE4871" w:rsidRPr="00870B99" w:rsidRDefault="00EE4871" w:rsidP="00870B99">
      <w:pPr>
        <w:pStyle w:val="Betarp"/>
        <w:ind w:firstLine="1134"/>
        <w:rPr>
          <w:rFonts w:ascii="Times New Roman" w:eastAsia="Times New Roman" w:hAnsi="Times New Roman" w:cs="Times New Roman"/>
          <w:color w:val="000000"/>
          <w:sz w:val="24"/>
          <w:szCs w:val="24"/>
        </w:rPr>
      </w:pPr>
    </w:p>
    <w:sectPr w:rsidR="00EE4871" w:rsidRPr="00870B99" w:rsidSect="00327F63">
      <w:pgSz w:w="11908" w:h="16833"/>
      <w:pgMar w:top="1134"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35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EF15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914BE7"/>
    <w:multiLevelType w:val="hybridMultilevel"/>
    <w:tmpl w:val="17160D4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B31847"/>
    <w:multiLevelType w:val="hybridMultilevel"/>
    <w:tmpl w:val="264E04D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A77C4F"/>
    <w:multiLevelType w:val="multilevel"/>
    <w:tmpl w:val="4CFA67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5C42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6A5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1750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96021A"/>
    <w:multiLevelType w:val="multilevel"/>
    <w:tmpl w:val="48C8A3D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1A4703"/>
    <w:multiLevelType w:val="hybridMultilevel"/>
    <w:tmpl w:val="092665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4C6F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407A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6044968">
    <w:abstractNumId w:val="2"/>
  </w:num>
  <w:num w:numId="2" w16cid:durableId="1360426043">
    <w:abstractNumId w:val="9"/>
  </w:num>
  <w:num w:numId="3" w16cid:durableId="207499474">
    <w:abstractNumId w:val="0"/>
  </w:num>
  <w:num w:numId="4" w16cid:durableId="2096584371">
    <w:abstractNumId w:val="5"/>
  </w:num>
  <w:num w:numId="5" w16cid:durableId="496654108">
    <w:abstractNumId w:val="7"/>
  </w:num>
  <w:num w:numId="6" w16cid:durableId="1748915021">
    <w:abstractNumId w:val="8"/>
  </w:num>
  <w:num w:numId="7" w16cid:durableId="625159708">
    <w:abstractNumId w:val="1"/>
  </w:num>
  <w:num w:numId="8" w16cid:durableId="1639727261">
    <w:abstractNumId w:val="6"/>
  </w:num>
  <w:num w:numId="9" w16cid:durableId="2081245151">
    <w:abstractNumId w:val="4"/>
  </w:num>
  <w:num w:numId="10" w16cid:durableId="752120323">
    <w:abstractNumId w:val="3"/>
  </w:num>
  <w:num w:numId="11" w16cid:durableId="665866218">
    <w:abstractNumId w:val="10"/>
  </w:num>
  <w:num w:numId="12" w16cid:durableId="415171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71"/>
    <w:rsid w:val="00012417"/>
    <w:rsid w:val="000126B8"/>
    <w:rsid w:val="00024991"/>
    <w:rsid w:val="00026077"/>
    <w:rsid w:val="0004601B"/>
    <w:rsid w:val="00097F24"/>
    <w:rsid w:val="000B2E8C"/>
    <w:rsid w:val="000C105C"/>
    <w:rsid w:val="000C7D94"/>
    <w:rsid w:val="00116E62"/>
    <w:rsid w:val="00130404"/>
    <w:rsid w:val="00151814"/>
    <w:rsid w:val="00173E4C"/>
    <w:rsid w:val="001751A1"/>
    <w:rsid w:val="0018147F"/>
    <w:rsid w:val="001C7A56"/>
    <w:rsid w:val="001E02D5"/>
    <w:rsid w:val="002418F0"/>
    <w:rsid w:val="00262D0D"/>
    <w:rsid w:val="002B1CB6"/>
    <w:rsid w:val="002C077D"/>
    <w:rsid w:val="002D1196"/>
    <w:rsid w:val="002D2A1A"/>
    <w:rsid w:val="002D2AD4"/>
    <w:rsid w:val="002E0280"/>
    <w:rsid w:val="002E625C"/>
    <w:rsid w:val="002F006D"/>
    <w:rsid w:val="00304A6D"/>
    <w:rsid w:val="0031418C"/>
    <w:rsid w:val="00327F63"/>
    <w:rsid w:val="00391CA2"/>
    <w:rsid w:val="003A48B9"/>
    <w:rsid w:val="003B3B97"/>
    <w:rsid w:val="00432AF9"/>
    <w:rsid w:val="00444185"/>
    <w:rsid w:val="00462BFF"/>
    <w:rsid w:val="00465527"/>
    <w:rsid w:val="00492D52"/>
    <w:rsid w:val="004A79B4"/>
    <w:rsid w:val="004C0D49"/>
    <w:rsid w:val="004D7147"/>
    <w:rsid w:val="004E368F"/>
    <w:rsid w:val="004E7839"/>
    <w:rsid w:val="005213C4"/>
    <w:rsid w:val="00573B71"/>
    <w:rsid w:val="005833E2"/>
    <w:rsid w:val="005922FD"/>
    <w:rsid w:val="005F3474"/>
    <w:rsid w:val="00641B46"/>
    <w:rsid w:val="006C54BC"/>
    <w:rsid w:val="007330DC"/>
    <w:rsid w:val="00743AA6"/>
    <w:rsid w:val="007452D6"/>
    <w:rsid w:val="0077154B"/>
    <w:rsid w:val="007C021A"/>
    <w:rsid w:val="007C2C86"/>
    <w:rsid w:val="007C7E6A"/>
    <w:rsid w:val="0084416F"/>
    <w:rsid w:val="00850657"/>
    <w:rsid w:val="00856B90"/>
    <w:rsid w:val="00870B99"/>
    <w:rsid w:val="00871516"/>
    <w:rsid w:val="00871E4C"/>
    <w:rsid w:val="00894C3C"/>
    <w:rsid w:val="008B1718"/>
    <w:rsid w:val="008B2693"/>
    <w:rsid w:val="008C1844"/>
    <w:rsid w:val="008D3A41"/>
    <w:rsid w:val="008D3CD5"/>
    <w:rsid w:val="008E05F0"/>
    <w:rsid w:val="008F7D84"/>
    <w:rsid w:val="008F7EAB"/>
    <w:rsid w:val="009028EB"/>
    <w:rsid w:val="00924427"/>
    <w:rsid w:val="0094483B"/>
    <w:rsid w:val="00945A60"/>
    <w:rsid w:val="00950C4B"/>
    <w:rsid w:val="00962F38"/>
    <w:rsid w:val="009A1794"/>
    <w:rsid w:val="009A325E"/>
    <w:rsid w:val="009A5843"/>
    <w:rsid w:val="009D63E7"/>
    <w:rsid w:val="009E7BBD"/>
    <w:rsid w:val="009F0987"/>
    <w:rsid w:val="00A10B77"/>
    <w:rsid w:val="00A709D2"/>
    <w:rsid w:val="00A7639C"/>
    <w:rsid w:val="00A80FAE"/>
    <w:rsid w:val="00A84710"/>
    <w:rsid w:val="00A8622F"/>
    <w:rsid w:val="00A961D3"/>
    <w:rsid w:val="00AA0CD9"/>
    <w:rsid w:val="00AB5B74"/>
    <w:rsid w:val="00B00665"/>
    <w:rsid w:val="00B11880"/>
    <w:rsid w:val="00B45583"/>
    <w:rsid w:val="00B5106C"/>
    <w:rsid w:val="00B91108"/>
    <w:rsid w:val="00B9544A"/>
    <w:rsid w:val="00BC3D89"/>
    <w:rsid w:val="00BD48A2"/>
    <w:rsid w:val="00BF3011"/>
    <w:rsid w:val="00BF669F"/>
    <w:rsid w:val="00C00D6D"/>
    <w:rsid w:val="00C17AC1"/>
    <w:rsid w:val="00C535BD"/>
    <w:rsid w:val="00C94F83"/>
    <w:rsid w:val="00D17373"/>
    <w:rsid w:val="00D2369E"/>
    <w:rsid w:val="00D84854"/>
    <w:rsid w:val="00D93487"/>
    <w:rsid w:val="00DB154E"/>
    <w:rsid w:val="00E10A4D"/>
    <w:rsid w:val="00E52900"/>
    <w:rsid w:val="00E572D4"/>
    <w:rsid w:val="00E62DA8"/>
    <w:rsid w:val="00EA624D"/>
    <w:rsid w:val="00EC2FBC"/>
    <w:rsid w:val="00EE4871"/>
    <w:rsid w:val="00EF65C1"/>
    <w:rsid w:val="00F003D6"/>
    <w:rsid w:val="00F121A6"/>
    <w:rsid w:val="00F27F5B"/>
    <w:rsid w:val="00F86DE5"/>
    <w:rsid w:val="00FE43A7"/>
    <w:rsid w:val="00FE5000"/>
    <w:rsid w:val="00FF0ED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192F"/>
  <w15:docId w15:val="{B34FC214-56CF-4C55-AB76-76B99E5A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Pagrindinistekstas">
    <w:name w:val="Body Text"/>
    <w:basedOn w:val="prastasis"/>
    <w:link w:val="PagrindinistekstasDiagrama"/>
    <w:rsid w:val="00A8622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A8622F"/>
    <w:rPr>
      <w:rFonts w:ascii="Times New Roman" w:eastAsia="Times New Roman" w:hAnsi="Times New Roman" w:cs="Times New Roman"/>
      <w:sz w:val="24"/>
      <w:szCs w:val="20"/>
      <w:lang w:eastAsia="en-US"/>
    </w:rPr>
  </w:style>
  <w:style w:type="paragraph" w:styleId="Betarp">
    <w:name w:val="No Spacing"/>
    <w:uiPriority w:val="1"/>
    <w:qFormat/>
    <w:rsid w:val="00870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349">
      <w:bodyDiv w:val="1"/>
      <w:marLeft w:val="0"/>
      <w:marRight w:val="0"/>
      <w:marTop w:val="0"/>
      <w:marBottom w:val="0"/>
      <w:divBdr>
        <w:top w:val="none" w:sz="0" w:space="0" w:color="auto"/>
        <w:left w:val="none" w:sz="0" w:space="0" w:color="auto"/>
        <w:bottom w:val="none" w:sz="0" w:space="0" w:color="auto"/>
        <w:right w:val="none" w:sz="0" w:space="0" w:color="auto"/>
      </w:divBdr>
    </w:div>
    <w:div w:id="83862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61A2-6AE7-4BA7-8446-20CD91B0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3978</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Vytautas Jarašiūnas</cp:lastModifiedBy>
  <cp:revision>44</cp:revision>
  <cp:lastPrinted>2018-02-12T11:26:00Z</cp:lastPrinted>
  <dcterms:created xsi:type="dcterms:W3CDTF">2023-02-02T12:45:00Z</dcterms:created>
  <dcterms:modified xsi:type="dcterms:W3CDTF">2023-02-07T07:35:00Z</dcterms:modified>
</cp:coreProperties>
</file>