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D6C18" w14:textId="6BAC7166" w:rsidR="001A50C7" w:rsidRDefault="00926E1C">
      <w:pPr>
        <w:rPr>
          <w:rFonts w:ascii="Times New Roman" w:hAnsi="Times New Roman" w:cs="Times New Roman"/>
          <w:sz w:val="24"/>
          <w:szCs w:val="24"/>
        </w:rPr>
      </w:pPr>
      <w:r w:rsidRPr="00537074">
        <w:rPr>
          <w:rFonts w:ascii="Times New Roman" w:hAnsi="Times New Roman" w:cs="Times New Roman"/>
          <w:sz w:val="24"/>
          <w:szCs w:val="24"/>
        </w:rPr>
        <w:tab/>
      </w:r>
      <w:r w:rsidRPr="00537074">
        <w:rPr>
          <w:rFonts w:ascii="Times New Roman" w:hAnsi="Times New Roman" w:cs="Times New Roman"/>
          <w:sz w:val="24"/>
          <w:szCs w:val="24"/>
        </w:rPr>
        <w:tab/>
      </w:r>
      <w:r w:rsidRPr="00537074">
        <w:rPr>
          <w:rFonts w:ascii="Times New Roman" w:hAnsi="Times New Roman" w:cs="Times New Roman"/>
          <w:sz w:val="24"/>
          <w:szCs w:val="24"/>
        </w:rPr>
        <w:tab/>
      </w:r>
      <w:r w:rsidR="00D94E06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3627E" w:rsidRPr="00537074">
        <w:rPr>
          <w:rFonts w:ascii="Times New Roman" w:hAnsi="Times New Roman" w:cs="Times New Roman"/>
          <w:sz w:val="24"/>
          <w:szCs w:val="24"/>
        </w:rPr>
        <w:t>PATVIRTINTA</w:t>
      </w:r>
    </w:p>
    <w:p w14:paraId="4D26930B" w14:textId="04E76798" w:rsidR="0063627E" w:rsidRPr="00537074" w:rsidRDefault="001A50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0245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A545A">
        <w:rPr>
          <w:rFonts w:ascii="Times New Roman" w:hAnsi="Times New Roman" w:cs="Times New Roman"/>
          <w:sz w:val="24"/>
          <w:szCs w:val="24"/>
        </w:rPr>
        <w:t>Radviliškio r. Šiaulėnų Marcelino Šikšnio</w:t>
      </w:r>
      <w:r w:rsidR="00745F2E">
        <w:rPr>
          <w:rFonts w:ascii="Times New Roman" w:hAnsi="Times New Roman" w:cs="Times New Roman"/>
          <w:sz w:val="24"/>
          <w:szCs w:val="24"/>
        </w:rPr>
        <w:t xml:space="preserve"> </w:t>
      </w:r>
      <w:r w:rsidR="00061C42">
        <w:rPr>
          <w:rFonts w:ascii="Times New Roman" w:hAnsi="Times New Roman" w:cs="Times New Roman"/>
          <w:sz w:val="24"/>
          <w:szCs w:val="24"/>
        </w:rPr>
        <w:tab/>
      </w:r>
      <w:r w:rsidR="00061C42">
        <w:rPr>
          <w:rFonts w:ascii="Times New Roman" w:hAnsi="Times New Roman" w:cs="Times New Roman"/>
          <w:sz w:val="24"/>
          <w:szCs w:val="24"/>
        </w:rPr>
        <w:tab/>
      </w:r>
      <w:r w:rsidR="00061C42">
        <w:rPr>
          <w:rFonts w:ascii="Times New Roman" w:hAnsi="Times New Roman" w:cs="Times New Roman"/>
          <w:sz w:val="24"/>
          <w:szCs w:val="24"/>
        </w:rPr>
        <w:tab/>
      </w:r>
      <w:r w:rsidR="00C0245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45F2E">
        <w:rPr>
          <w:rFonts w:ascii="Times New Roman" w:hAnsi="Times New Roman" w:cs="Times New Roman"/>
          <w:sz w:val="24"/>
          <w:szCs w:val="24"/>
        </w:rPr>
        <w:t>g</w:t>
      </w:r>
      <w:r w:rsidR="0063627E" w:rsidRPr="00537074">
        <w:rPr>
          <w:rFonts w:ascii="Times New Roman" w:hAnsi="Times New Roman" w:cs="Times New Roman"/>
          <w:sz w:val="24"/>
          <w:szCs w:val="24"/>
        </w:rPr>
        <w:t>imnazijos direktoriaus 20</w:t>
      </w:r>
      <w:r w:rsidR="00745F2E">
        <w:rPr>
          <w:rFonts w:ascii="Times New Roman" w:hAnsi="Times New Roman" w:cs="Times New Roman"/>
          <w:sz w:val="24"/>
          <w:szCs w:val="24"/>
        </w:rPr>
        <w:t>21</w:t>
      </w:r>
      <w:r w:rsidR="0063627E" w:rsidRPr="00537074">
        <w:rPr>
          <w:rFonts w:ascii="Times New Roman" w:hAnsi="Times New Roman" w:cs="Times New Roman"/>
          <w:sz w:val="24"/>
          <w:szCs w:val="24"/>
        </w:rPr>
        <w:t xml:space="preserve"> m. </w:t>
      </w:r>
      <w:r w:rsidR="00745F2E">
        <w:rPr>
          <w:rFonts w:ascii="Times New Roman" w:hAnsi="Times New Roman" w:cs="Times New Roman"/>
          <w:sz w:val="24"/>
          <w:szCs w:val="24"/>
        </w:rPr>
        <w:t>gruodžio</w:t>
      </w:r>
      <w:r w:rsidR="0063627E" w:rsidRPr="00537074">
        <w:rPr>
          <w:rFonts w:ascii="Times New Roman" w:hAnsi="Times New Roman" w:cs="Times New Roman"/>
          <w:sz w:val="24"/>
          <w:szCs w:val="24"/>
        </w:rPr>
        <w:t xml:space="preserve"> </w:t>
      </w:r>
      <w:r w:rsidR="006E003D">
        <w:rPr>
          <w:rFonts w:ascii="Times New Roman" w:hAnsi="Times New Roman" w:cs="Times New Roman"/>
          <w:sz w:val="24"/>
          <w:szCs w:val="24"/>
        </w:rPr>
        <w:t>31</w:t>
      </w:r>
      <w:r w:rsidR="00061C42">
        <w:rPr>
          <w:rFonts w:ascii="Times New Roman" w:hAnsi="Times New Roman" w:cs="Times New Roman"/>
          <w:sz w:val="24"/>
          <w:szCs w:val="24"/>
        </w:rPr>
        <w:t xml:space="preserve"> </w:t>
      </w:r>
      <w:r w:rsidR="00D94E06">
        <w:rPr>
          <w:rFonts w:ascii="Times New Roman" w:hAnsi="Times New Roman" w:cs="Times New Roman"/>
          <w:sz w:val="24"/>
          <w:szCs w:val="24"/>
        </w:rPr>
        <w:t>d.</w:t>
      </w:r>
      <w:r w:rsidR="0063627E" w:rsidRPr="00537074">
        <w:rPr>
          <w:rFonts w:ascii="Times New Roman" w:hAnsi="Times New Roman" w:cs="Times New Roman"/>
          <w:sz w:val="24"/>
          <w:szCs w:val="24"/>
        </w:rPr>
        <w:t xml:space="preserve"> </w:t>
      </w:r>
      <w:r w:rsidR="00DA545A">
        <w:rPr>
          <w:rFonts w:ascii="Times New Roman" w:hAnsi="Times New Roman" w:cs="Times New Roman"/>
          <w:sz w:val="24"/>
          <w:szCs w:val="24"/>
        </w:rPr>
        <w:tab/>
      </w:r>
      <w:r w:rsidR="00DA545A">
        <w:rPr>
          <w:rFonts w:ascii="Times New Roman" w:hAnsi="Times New Roman" w:cs="Times New Roman"/>
          <w:sz w:val="24"/>
          <w:szCs w:val="24"/>
        </w:rPr>
        <w:tab/>
      </w:r>
      <w:r w:rsidR="00DA545A">
        <w:rPr>
          <w:rFonts w:ascii="Times New Roman" w:hAnsi="Times New Roman" w:cs="Times New Roman"/>
          <w:sz w:val="24"/>
          <w:szCs w:val="24"/>
        </w:rPr>
        <w:tab/>
      </w:r>
      <w:r w:rsidR="00D61B97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61C42">
        <w:rPr>
          <w:rFonts w:ascii="Times New Roman" w:hAnsi="Times New Roman" w:cs="Times New Roman"/>
          <w:sz w:val="24"/>
          <w:szCs w:val="24"/>
        </w:rPr>
        <w:t xml:space="preserve"> </w:t>
      </w:r>
      <w:r w:rsidR="00D61B97">
        <w:rPr>
          <w:rFonts w:ascii="Times New Roman" w:hAnsi="Times New Roman" w:cs="Times New Roman"/>
          <w:sz w:val="24"/>
          <w:szCs w:val="24"/>
        </w:rPr>
        <w:t>įs</w:t>
      </w:r>
      <w:r w:rsidR="0063627E" w:rsidRPr="00537074">
        <w:rPr>
          <w:rFonts w:ascii="Times New Roman" w:hAnsi="Times New Roman" w:cs="Times New Roman"/>
          <w:sz w:val="24"/>
          <w:szCs w:val="24"/>
        </w:rPr>
        <w:t>akymu Nr.</w:t>
      </w:r>
      <w:r w:rsidR="006E003D">
        <w:rPr>
          <w:rFonts w:ascii="Times New Roman" w:hAnsi="Times New Roman" w:cs="Times New Roman"/>
          <w:sz w:val="24"/>
          <w:szCs w:val="24"/>
        </w:rPr>
        <w:t>1-21-57</w:t>
      </w:r>
      <w:r w:rsidR="0063627E" w:rsidRPr="00537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91499D" w14:textId="77777777" w:rsidR="00926E1C" w:rsidRPr="00537074" w:rsidRDefault="00926E1C">
      <w:pPr>
        <w:rPr>
          <w:rFonts w:ascii="Times New Roman" w:hAnsi="Times New Roman" w:cs="Times New Roman"/>
          <w:sz w:val="24"/>
          <w:szCs w:val="24"/>
        </w:rPr>
      </w:pPr>
    </w:p>
    <w:p w14:paraId="686E13BC" w14:textId="77777777" w:rsidR="00926E1C" w:rsidRPr="00537074" w:rsidRDefault="00926E1C">
      <w:pPr>
        <w:rPr>
          <w:rFonts w:ascii="Times New Roman" w:hAnsi="Times New Roman" w:cs="Times New Roman"/>
          <w:sz w:val="24"/>
          <w:szCs w:val="24"/>
        </w:rPr>
      </w:pPr>
    </w:p>
    <w:p w14:paraId="3E841D98" w14:textId="1EA84778" w:rsidR="009426CD" w:rsidRDefault="009426CD" w:rsidP="009426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RADVILIŠKIO</w:t>
      </w:r>
      <w:r w:rsidR="0063627E" w:rsidRPr="009426CD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  <w:r w:rsidR="00160F32">
        <w:rPr>
          <w:rFonts w:ascii="Times New Roman" w:hAnsi="Times New Roman" w:cs="Times New Roman"/>
          <w:b/>
          <w:bCs/>
          <w:sz w:val="24"/>
          <w:szCs w:val="24"/>
        </w:rPr>
        <w:t xml:space="preserve"> ŠIAULĖNŲ</w:t>
      </w:r>
      <w:r w:rsidR="0063627E" w:rsidRPr="009426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0F32">
        <w:rPr>
          <w:rFonts w:ascii="Times New Roman" w:hAnsi="Times New Roman" w:cs="Times New Roman"/>
          <w:b/>
          <w:bCs/>
          <w:sz w:val="24"/>
          <w:szCs w:val="24"/>
        </w:rPr>
        <w:t>MARCELINO ŠIKŠNIO</w:t>
      </w:r>
      <w:r w:rsidR="0063627E" w:rsidRPr="009426CD">
        <w:rPr>
          <w:rFonts w:ascii="Times New Roman" w:hAnsi="Times New Roman" w:cs="Times New Roman"/>
          <w:b/>
          <w:bCs/>
          <w:sz w:val="24"/>
          <w:szCs w:val="24"/>
        </w:rPr>
        <w:t xml:space="preserve"> GIMNAZIJ</w:t>
      </w:r>
      <w:r w:rsidR="00084A64">
        <w:rPr>
          <w:rFonts w:ascii="Times New Roman" w:hAnsi="Times New Roman" w:cs="Times New Roman"/>
          <w:b/>
          <w:bCs/>
          <w:sz w:val="24"/>
          <w:szCs w:val="24"/>
        </w:rPr>
        <w:t>OS</w:t>
      </w:r>
      <w:r w:rsidR="0063627E" w:rsidRPr="009426CD">
        <w:rPr>
          <w:rFonts w:ascii="Times New Roman" w:hAnsi="Times New Roman" w:cs="Times New Roman"/>
          <w:b/>
          <w:bCs/>
          <w:sz w:val="24"/>
          <w:szCs w:val="24"/>
        </w:rPr>
        <w:t xml:space="preserve"> SKALBĖJO PAREIGYBĖS APRAŠYMAS</w:t>
      </w:r>
    </w:p>
    <w:p w14:paraId="005E31E8" w14:textId="77777777" w:rsidR="009426CD" w:rsidRPr="009426CD" w:rsidRDefault="009426CD" w:rsidP="009426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3E1043" w14:textId="48725996" w:rsidR="00084A64" w:rsidRPr="00084A64" w:rsidRDefault="0063627E" w:rsidP="00084A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4A64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53613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084A64">
        <w:rPr>
          <w:rFonts w:ascii="Times New Roman" w:hAnsi="Times New Roman" w:cs="Times New Roman"/>
          <w:b/>
          <w:bCs/>
          <w:sz w:val="24"/>
          <w:szCs w:val="24"/>
        </w:rPr>
        <w:t>BENDROJI DALIS</w:t>
      </w:r>
    </w:p>
    <w:p w14:paraId="2E0C1748" w14:textId="77777777" w:rsidR="00084A64" w:rsidRDefault="00084A64">
      <w:pPr>
        <w:rPr>
          <w:rFonts w:ascii="Times New Roman" w:hAnsi="Times New Roman" w:cs="Times New Roman"/>
          <w:sz w:val="24"/>
          <w:szCs w:val="24"/>
        </w:rPr>
      </w:pPr>
    </w:p>
    <w:p w14:paraId="1BCD9080" w14:textId="77777777" w:rsidR="00B64287" w:rsidRDefault="0053613A" w:rsidP="00B642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3627E" w:rsidRPr="00537074">
        <w:rPr>
          <w:rFonts w:ascii="Times New Roman" w:hAnsi="Times New Roman" w:cs="Times New Roman"/>
          <w:sz w:val="24"/>
          <w:szCs w:val="24"/>
        </w:rPr>
        <w:t xml:space="preserve">1. </w:t>
      </w:r>
      <w:r w:rsidR="00FE597B">
        <w:rPr>
          <w:rFonts w:ascii="Times New Roman" w:hAnsi="Times New Roman" w:cs="Times New Roman"/>
          <w:sz w:val="24"/>
          <w:szCs w:val="24"/>
        </w:rPr>
        <w:t>Radvi</w:t>
      </w:r>
      <w:r w:rsidR="00510EA0">
        <w:rPr>
          <w:rFonts w:ascii="Times New Roman" w:hAnsi="Times New Roman" w:cs="Times New Roman"/>
          <w:sz w:val="24"/>
          <w:szCs w:val="24"/>
        </w:rPr>
        <w:t xml:space="preserve">liškio r. </w:t>
      </w:r>
      <w:r w:rsidR="00B64287">
        <w:rPr>
          <w:rFonts w:ascii="Times New Roman" w:hAnsi="Times New Roman" w:cs="Times New Roman"/>
          <w:sz w:val="24"/>
          <w:szCs w:val="24"/>
        </w:rPr>
        <w:t>Šiaulėnų Marcelino Šikšnio</w:t>
      </w:r>
      <w:r w:rsidR="0063627E" w:rsidRPr="00537074">
        <w:rPr>
          <w:rFonts w:ascii="Times New Roman" w:hAnsi="Times New Roman" w:cs="Times New Roman"/>
          <w:sz w:val="24"/>
          <w:szCs w:val="24"/>
        </w:rPr>
        <w:t xml:space="preserve"> gimnazijos skalbėjo pareigybė yra priskiriama darbininkų grupei. </w:t>
      </w:r>
    </w:p>
    <w:p w14:paraId="40CF0419" w14:textId="77777777" w:rsidR="006C69F6" w:rsidRDefault="00B642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3627E" w:rsidRPr="00537074">
        <w:rPr>
          <w:rFonts w:ascii="Times New Roman" w:hAnsi="Times New Roman" w:cs="Times New Roman"/>
          <w:sz w:val="24"/>
          <w:szCs w:val="24"/>
        </w:rPr>
        <w:t>2. Pareigybės lygis: skalbėjas priskiriamas D lygio pareigybei.</w:t>
      </w:r>
    </w:p>
    <w:p w14:paraId="3A610FB1" w14:textId="77777777" w:rsidR="00396C9A" w:rsidRDefault="006C69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3627E" w:rsidRPr="00537074">
        <w:rPr>
          <w:rFonts w:ascii="Times New Roman" w:hAnsi="Times New Roman" w:cs="Times New Roman"/>
          <w:sz w:val="24"/>
          <w:szCs w:val="24"/>
        </w:rPr>
        <w:t>3. Pareigybės paskirtis: patalynės</w:t>
      </w:r>
      <w:r>
        <w:rPr>
          <w:rFonts w:ascii="Times New Roman" w:hAnsi="Times New Roman" w:cs="Times New Roman"/>
          <w:sz w:val="24"/>
          <w:szCs w:val="24"/>
        </w:rPr>
        <w:t xml:space="preserve"> ir</w:t>
      </w:r>
      <w:r w:rsidR="0063627E" w:rsidRPr="00537074">
        <w:rPr>
          <w:rFonts w:ascii="Times New Roman" w:hAnsi="Times New Roman" w:cs="Times New Roman"/>
          <w:sz w:val="24"/>
          <w:szCs w:val="24"/>
        </w:rPr>
        <w:t xml:space="preserve"> rankšluosčių skalbimas ir lyginimas. </w:t>
      </w:r>
    </w:p>
    <w:p w14:paraId="33379C90" w14:textId="77777777" w:rsidR="00396C9A" w:rsidRDefault="00396C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3627E" w:rsidRPr="00537074">
        <w:rPr>
          <w:rFonts w:ascii="Times New Roman" w:hAnsi="Times New Roman" w:cs="Times New Roman"/>
          <w:sz w:val="24"/>
          <w:szCs w:val="24"/>
        </w:rPr>
        <w:t xml:space="preserve">4. Pavaldumas: </w:t>
      </w:r>
      <w:r>
        <w:rPr>
          <w:rFonts w:ascii="Times New Roman" w:hAnsi="Times New Roman" w:cs="Times New Roman"/>
          <w:sz w:val="24"/>
          <w:szCs w:val="24"/>
        </w:rPr>
        <w:t>skalbėjas</w:t>
      </w:r>
      <w:r w:rsidR="0063627E" w:rsidRPr="00537074">
        <w:rPr>
          <w:rFonts w:ascii="Times New Roman" w:hAnsi="Times New Roman" w:cs="Times New Roman"/>
          <w:sz w:val="24"/>
          <w:szCs w:val="24"/>
        </w:rPr>
        <w:t xml:space="preserve"> pavaldus direktoriaus pavaduotojui ūkiui. </w:t>
      </w:r>
    </w:p>
    <w:p w14:paraId="392BD975" w14:textId="77777777" w:rsidR="00396C9A" w:rsidRDefault="00396C9A">
      <w:pPr>
        <w:rPr>
          <w:rFonts w:ascii="Times New Roman" w:hAnsi="Times New Roman" w:cs="Times New Roman"/>
          <w:sz w:val="24"/>
          <w:szCs w:val="24"/>
        </w:rPr>
      </w:pPr>
    </w:p>
    <w:p w14:paraId="0740AEDE" w14:textId="015B90E6" w:rsidR="009205A3" w:rsidRPr="009205A3" w:rsidRDefault="0063627E" w:rsidP="009205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05A3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9205A3" w:rsidRPr="009205A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9205A3">
        <w:rPr>
          <w:rFonts w:ascii="Times New Roman" w:hAnsi="Times New Roman" w:cs="Times New Roman"/>
          <w:b/>
          <w:bCs/>
          <w:sz w:val="24"/>
          <w:szCs w:val="24"/>
        </w:rPr>
        <w:t>SPECIALŪS REIKALAVIMAI ŠIAS PAREIGAS EINANČIAM DARBUOTOJUI</w:t>
      </w:r>
    </w:p>
    <w:p w14:paraId="102FA62F" w14:textId="77777777" w:rsidR="009205A3" w:rsidRDefault="009205A3">
      <w:pPr>
        <w:rPr>
          <w:rFonts w:ascii="Times New Roman" w:hAnsi="Times New Roman" w:cs="Times New Roman"/>
          <w:sz w:val="24"/>
          <w:szCs w:val="24"/>
        </w:rPr>
      </w:pPr>
    </w:p>
    <w:p w14:paraId="504F90BA" w14:textId="77777777" w:rsidR="00B87155" w:rsidRDefault="00302F39" w:rsidP="005075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3627E" w:rsidRPr="00537074">
        <w:rPr>
          <w:rFonts w:ascii="Times New Roman" w:hAnsi="Times New Roman" w:cs="Times New Roman"/>
          <w:sz w:val="24"/>
          <w:szCs w:val="24"/>
        </w:rPr>
        <w:t xml:space="preserve">5. Skalbėjo </w:t>
      </w:r>
      <w:r>
        <w:rPr>
          <w:rFonts w:ascii="Times New Roman" w:hAnsi="Times New Roman" w:cs="Times New Roman"/>
          <w:sz w:val="24"/>
          <w:szCs w:val="24"/>
        </w:rPr>
        <w:t>pareigybei</w:t>
      </w:r>
      <w:r w:rsidR="0063627E" w:rsidRPr="00537074">
        <w:rPr>
          <w:rFonts w:ascii="Times New Roman" w:hAnsi="Times New Roman" w:cs="Times New Roman"/>
          <w:sz w:val="24"/>
          <w:szCs w:val="24"/>
        </w:rPr>
        <w:t xml:space="preserve"> netaikomi išsilavinimo ar profesinės kvalifikacijos reikalavimai.</w:t>
      </w:r>
    </w:p>
    <w:p w14:paraId="7274FB24" w14:textId="77777777" w:rsidR="00B87155" w:rsidRDefault="0063627E" w:rsidP="0050754F">
      <w:pPr>
        <w:jc w:val="both"/>
        <w:rPr>
          <w:rFonts w:ascii="Times New Roman" w:hAnsi="Times New Roman" w:cs="Times New Roman"/>
          <w:sz w:val="24"/>
          <w:szCs w:val="24"/>
        </w:rPr>
      </w:pPr>
      <w:r w:rsidRPr="00537074">
        <w:rPr>
          <w:rFonts w:ascii="Times New Roman" w:hAnsi="Times New Roman" w:cs="Times New Roman"/>
          <w:sz w:val="24"/>
          <w:szCs w:val="24"/>
        </w:rPr>
        <w:t xml:space="preserve"> </w:t>
      </w:r>
      <w:r w:rsidR="00B87155">
        <w:rPr>
          <w:rFonts w:ascii="Times New Roman" w:hAnsi="Times New Roman" w:cs="Times New Roman"/>
          <w:sz w:val="24"/>
          <w:szCs w:val="24"/>
        </w:rPr>
        <w:tab/>
      </w:r>
      <w:r w:rsidRPr="00537074">
        <w:rPr>
          <w:rFonts w:ascii="Times New Roman" w:hAnsi="Times New Roman" w:cs="Times New Roman"/>
          <w:sz w:val="24"/>
          <w:szCs w:val="24"/>
        </w:rPr>
        <w:t xml:space="preserve">6. Skalbėjas turi žinoti ir išmanyti: </w:t>
      </w:r>
    </w:p>
    <w:p w14:paraId="4C4BFD1A" w14:textId="77777777" w:rsidR="00661EAF" w:rsidRDefault="00B87155" w:rsidP="005075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3627E" w:rsidRPr="00537074">
        <w:rPr>
          <w:rFonts w:ascii="Times New Roman" w:hAnsi="Times New Roman" w:cs="Times New Roman"/>
          <w:sz w:val="24"/>
          <w:szCs w:val="24"/>
        </w:rPr>
        <w:t xml:space="preserve">6.1. skalbimo darbų organizavimą; </w:t>
      </w:r>
    </w:p>
    <w:p w14:paraId="55FE0FA6" w14:textId="77777777" w:rsidR="00661EAF" w:rsidRDefault="00661EAF" w:rsidP="005075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3627E" w:rsidRPr="00537074">
        <w:rPr>
          <w:rFonts w:ascii="Times New Roman" w:hAnsi="Times New Roman" w:cs="Times New Roman"/>
          <w:sz w:val="24"/>
          <w:szCs w:val="24"/>
        </w:rPr>
        <w:t xml:space="preserve">6.2. pagrindinius apsaugos nuo elektros būdus; </w:t>
      </w:r>
    </w:p>
    <w:p w14:paraId="1DA1D928" w14:textId="77777777" w:rsidR="00661EAF" w:rsidRDefault="00661EAF" w:rsidP="005075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3627E" w:rsidRPr="00537074">
        <w:rPr>
          <w:rFonts w:ascii="Times New Roman" w:hAnsi="Times New Roman" w:cs="Times New Roman"/>
          <w:sz w:val="24"/>
          <w:szCs w:val="24"/>
        </w:rPr>
        <w:t xml:space="preserve">6.3. skalbimo priemonių paskirtį, jų vartojimo būdą; </w:t>
      </w:r>
    </w:p>
    <w:p w14:paraId="0EE06DEE" w14:textId="77777777" w:rsidR="00381DE1" w:rsidRDefault="00661EAF" w:rsidP="005075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3627E" w:rsidRPr="00537074">
        <w:rPr>
          <w:rFonts w:ascii="Times New Roman" w:hAnsi="Times New Roman" w:cs="Times New Roman"/>
          <w:sz w:val="24"/>
          <w:szCs w:val="24"/>
        </w:rPr>
        <w:t xml:space="preserve">6.4. skalbimo inventoriaus valymo būdus; </w:t>
      </w:r>
    </w:p>
    <w:p w14:paraId="5461B98A" w14:textId="77777777" w:rsidR="00287D74" w:rsidRDefault="00381DE1" w:rsidP="005075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3627E" w:rsidRPr="00537074">
        <w:rPr>
          <w:rFonts w:ascii="Times New Roman" w:hAnsi="Times New Roman" w:cs="Times New Roman"/>
          <w:sz w:val="24"/>
          <w:szCs w:val="24"/>
        </w:rPr>
        <w:t xml:space="preserve">6.5. chemines </w:t>
      </w:r>
      <w:r>
        <w:rPr>
          <w:rFonts w:ascii="Times New Roman" w:hAnsi="Times New Roman" w:cs="Times New Roman"/>
          <w:sz w:val="24"/>
          <w:szCs w:val="24"/>
        </w:rPr>
        <w:t>skalbimo</w:t>
      </w:r>
      <w:r w:rsidR="0063627E" w:rsidRPr="00537074">
        <w:rPr>
          <w:rFonts w:ascii="Times New Roman" w:hAnsi="Times New Roman" w:cs="Times New Roman"/>
          <w:sz w:val="24"/>
          <w:szCs w:val="24"/>
        </w:rPr>
        <w:t xml:space="preserve"> priemones, jų sudėtį, savybes ir naudojimo taisykles; </w:t>
      </w:r>
    </w:p>
    <w:p w14:paraId="51920DF4" w14:textId="77777777" w:rsidR="0050754F" w:rsidRDefault="00287D74" w:rsidP="005075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3627E" w:rsidRPr="00537074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>6</w:t>
      </w:r>
      <w:r w:rsidR="0063627E" w:rsidRPr="00537074">
        <w:rPr>
          <w:rFonts w:ascii="Times New Roman" w:hAnsi="Times New Roman" w:cs="Times New Roman"/>
          <w:sz w:val="24"/>
          <w:szCs w:val="24"/>
        </w:rPr>
        <w:t xml:space="preserve">. bendravimo psichologijos, profesinės etikos ir elgesio kultūros pagrindus; </w:t>
      </w:r>
    </w:p>
    <w:p w14:paraId="50D0443D" w14:textId="28AB0DD6" w:rsidR="0050754F" w:rsidRDefault="0050754F" w:rsidP="005075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3627E" w:rsidRPr="00537074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>7</w:t>
      </w:r>
      <w:r w:rsidR="0063627E" w:rsidRPr="00537074">
        <w:rPr>
          <w:rFonts w:ascii="Times New Roman" w:hAnsi="Times New Roman" w:cs="Times New Roman"/>
          <w:sz w:val="24"/>
          <w:szCs w:val="24"/>
        </w:rPr>
        <w:t xml:space="preserve">. darbuotojų saugos ir sveikatos, gaisrinės saugos, apsaugos nuo elektros reikalavimus. </w:t>
      </w:r>
    </w:p>
    <w:p w14:paraId="0C14C2DF" w14:textId="77777777" w:rsidR="00937D15" w:rsidRDefault="005075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3627E" w:rsidRPr="00537074">
        <w:rPr>
          <w:rFonts w:ascii="Times New Roman" w:hAnsi="Times New Roman" w:cs="Times New Roman"/>
          <w:sz w:val="24"/>
          <w:szCs w:val="24"/>
        </w:rPr>
        <w:t xml:space="preserve">7. Skalbėjas privalo vadovautis: </w:t>
      </w:r>
    </w:p>
    <w:p w14:paraId="695E7646" w14:textId="77777777" w:rsidR="00FF65EC" w:rsidRDefault="00937D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3627E" w:rsidRPr="00537074">
        <w:rPr>
          <w:rFonts w:ascii="Times New Roman" w:hAnsi="Times New Roman" w:cs="Times New Roman"/>
          <w:sz w:val="24"/>
          <w:szCs w:val="24"/>
        </w:rPr>
        <w:t xml:space="preserve">7.1. Lietuvos Respublikos įstatymais ir poįstatyminiais aktais; </w:t>
      </w:r>
    </w:p>
    <w:p w14:paraId="162E0EB3" w14:textId="77777777" w:rsidR="00FF65EC" w:rsidRDefault="00FF65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3627E" w:rsidRPr="00537074">
        <w:rPr>
          <w:rFonts w:ascii="Times New Roman" w:hAnsi="Times New Roman" w:cs="Times New Roman"/>
          <w:sz w:val="24"/>
          <w:szCs w:val="24"/>
        </w:rPr>
        <w:t xml:space="preserve">7.2. Lietuvos Respublikos Vyriausybės nutarimais ir kitais Lietuvos Respublikoje galiojančiais norminiais aktais, reglamentuojančiais biudžetinių įstaigų veiklą, darbo santykius, darbuotojų saugą ir sveikatą; </w:t>
      </w:r>
    </w:p>
    <w:p w14:paraId="15BE4E3F" w14:textId="77777777" w:rsidR="00FF65EC" w:rsidRDefault="00FF65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3627E" w:rsidRPr="00537074">
        <w:rPr>
          <w:rFonts w:ascii="Times New Roman" w:hAnsi="Times New Roman" w:cs="Times New Roman"/>
          <w:sz w:val="24"/>
          <w:szCs w:val="24"/>
        </w:rPr>
        <w:t xml:space="preserve">7.3. darbo tvarkos taisyklėmis; </w:t>
      </w:r>
    </w:p>
    <w:p w14:paraId="4EEE1231" w14:textId="77777777" w:rsidR="00FF65EC" w:rsidRDefault="00FF65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3627E" w:rsidRPr="00537074">
        <w:rPr>
          <w:rFonts w:ascii="Times New Roman" w:hAnsi="Times New Roman" w:cs="Times New Roman"/>
          <w:sz w:val="24"/>
          <w:szCs w:val="24"/>
        </w:rPr>
        <w:t xml:space="preserve">7.4. darbo sutartimi; </w:t>
      </w:r>
    </w:p>
    <w:p w14:paraId="75E8C614" w14:textId="77777777" w:rsidR="00FF65EC" w:rsidRDefault="00FF65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3627E" w:rsidRPr="00537074">
        <w:rPr>
          <w:rFonts w:ascii="Times New Roman" w:hAnsi="Times New Roman" w:cs="Times New Roman"/>
          <w:sz w:val="24"/>
          <w:szCs w:val="24"/>
        </w:rPr>
        <w:t xml:space="preserve">7.5. šiuo pareigybės aprašymu; </w:t>
      </w:r>
    </w:p>
    <w:p w14:paraId="1455EA26" w14:textId="77777777" w:rsidR="00B747CB" w:rsidRDefault="00FF65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3627E" w:rsidRPr="00537074">
        <w:rPr>
          <w:rFonts w:ascii="Times New Roman" w:hAnsi="Times New Roman" w:cs="Times New Roman"/>
          <w:sz w:val="24"/>
          <w:szCs w:val="24"/>
        </w:rPr>
        <w:t xml:space="preserve">7.6. kitais gimnazijos lokaliniais dokumentais (įsakymais, taisyklėmis ir pan.). </w:t>
      </w:r>
    </w:p>
    <w:p w14:paraId="29D525FB" w14:textId="77777777" w:rsidR="00B747CB" w:rsidRDefault="00B747CB">
      <w:pPr>
        <w:rPr>
          <w:rFonts w:ascii="Times New Roman" w:hAnsi="Times New Roman" w:cs="Times New Roman"/>
          <w:sz w:val="24"/>
          <w:szCs w:val="24"/>
        </w:rPr>
      </w:pPr>
    </w:p>
    <w:p w14:paraId="48031382" w14:textId="413E70BB" w:rsidR="00B747CB" w:rsidRPr="00B747CB" w:rsidRDefault="0063627E" w:rsidP="00B747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47CB"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="00B747CB" w:rsidRPr="00B747C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B747CB">
        <w:rPr>
          <w:rFonts w:ascii="Times New Roman" w:hAnsi="Times New Roman" w:cs="Times New Roman"/>
          <w:b/>
          <w:bCs/>
          <w:sz w:val="24"/>
          <w:szCs w:val="24"/>
        </w:rPr>
        <w:t>ŠIAS PAREIGAS EINANČIO DARBUOTOJO FUNKCIJOS</w:t>
      </w:r>
    </w:p>
    <w:p w14:paraId="40B494A3" w14:textId="77777777" w:rsidR="00B747CB" w:rsidRDefault="00B747CB">
      <w:pPr>
        <w:rPr>
          <w:rFonts w:ascii="Times New Roman" w:hAnsi="Times New Roman" w:cs="Times New Roman"/>
          <w:sz w:val="24"/>
          <w:szCs w:val="24"/>
        </w:rPr>
      </w:pPr>
    </w:p>
    <w:p w14:paraId="0FC5F03E" w14:textId="77777777" w:rsidR="0038714D" w:rsidRDefault="003871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3627E" w:rsidRPr="00537074">
        <w:rPr>
          <w:rFonts w:ascii="Times New Roman" w:hAnsi="Times New Roman" w:cs="Times New Roman"/>
          <w:sz w:val="24"/>
          <w:szCs w:val="24"/>
        </w:rPr>
        <w:t xml:space="preserve">8. Skalbėjas atlieka šias funkcijas: </w:t>
      </w:r>
    </w:p>
    <w:p w14:paraId="33507923" w14:textId="77777777" w:rsidR="004671AD" w:rsidRDefault="003871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3627E" w:rsidRPr="00537074">
        <w:rPr>
          <w:rFonts w:ascii="Times New Roman" w:hAnsi="Times New Roman" w:cs="Times New Roman"/>
          <w:sz w:val="24"/>
          <w:szCs w:val="24"/>
        </w:rPr>
        <w:t xml:space="preserve">8.1. neleidžia kauptis skalbimo patalpose nešvarumams, šiukšlėms, dulkėms ir kt.; </w:t>
      </w:r>
    </w:p>
    <w:p w14:paraId="5470E34A" w14:textId="77777777" w:rsidR="004671AD" w:rsidRDefault="004671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3627E" w:rsidRPr="00537074">
        <w:rPr>
          <w:rFonts w:ascii="Times New Roman" w:hAnsi="Times New Roman" w:cs="Times New Roman"/>
          <w:sz w:val="24"/>
          <w:szCs w:val="24"/>
        </w:rPr>
        <w:t xml:space="preserve">8.2. dezinfekuoja skalbimo inventorių; </w:t>
      </w:r>
    </w:p>
    <w:p w14:paraId="176BC0B1" w14:textId="77777777" w:rsidR="004671AD" w:rsidRDefault="004671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3627E" w:rsidRPr="00537074">
        <w:rPr>
          <w:rFonts w:ascii="Times New Roman" w:hAnsi="Times New Roman" w:cs="Times New Roman"/>
          <w:sz w:val="24"/>
          <w:szCs w:val="24"/>
        </w:rPr>
        <w:t xml:space="preserve">8.3. skalbinius skalbia 2 kartus per savaitę; </w:t>
      </w:r>
    </w:p>
    <w:p w14:paraId="0E43650A" w14:textId="77777777" w:rsidR="004671AD" w:rsidRDefault="004671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3627E" w:rsidRPr="00537074">
        <w:rPr>
          <w:rFonts w:ascii="Times New Roman" w:hAnsi="Times New Roman" w:cs="Times New Roman"/>
          <w:sz w:val="24"/>
          <w:szCs w:val="24"/>
        </w:rPr>
        <w:t xml:space="preserve">8.4. rūšiuoja skalbinius pagal spalvą, audinio faktūrą ir nešvarumo laipsnį; </w:t>
      </w:r>
    </w:p>
    <w:p w14:paraId="003B93FE" w14:textId="77777777" w:rsidR="004671AD" w:rsidRDefault="004671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3627E" w:rsidRPr="00537074">
        <w:rPr>
          <w:rFonts w:ascii="Times New Roman" w:hAnsi="Times New Roman" w:cs="Times New Roman"/>
          <w:sz w:val="24"/>
          <w:szCs w:val="24"/>
        </w:rPr>
        <w:t xml:space="preserve">8.5. skalbimui, dezinfekavimui naudoja tik tas medžiagas ir skysčius, kuriais aprūpino direktoriaus pavaduotojas ūkiui ir tik pagal jų paskirtį; </w:t>
      </w:r>
    </w:p>
    <w:p w14:paraId="1372C4EE" w14:textId="77777777" w:rsidR="002877D2" w:rsidRDefault="004671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3627E" w:rsidRPr="00537074">
        <w:rPr>
          <w:rFonts w:ascii="Times New Roman" w:hAnsi="Times New Roman" w:cs="Times New Roman"/>
          <w:sz w:val="24"/>
          <w:szCs w:val="24"/>
        </w:rPr>
        <w:t xml:space="preserve">8.6. laikosi asmens higienos reikalavimų, prižiūri darbo vietą; </w:t>
      </w:r>
    </w:p>
    <w:p w14:paraId="3A07DA5F" w14:textId="77777777" w:rsidR="002877D2" w:rsidRDefault="002877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3627E" w:rsidRPr="00537074">
        <w:rPr>
          <w:rFonts w:ascii="Times New Roman" w:hAnsi="Times New Roman" w:cs="Times New Roman"/>
          <w:sz w:val="24"/>
          <w:szCs w:val="24"/>
        </w:rPr>
        <w:t xml:space="preserve">8.7. moka saugiai dirbti, darbo metu naudoja asmenines apsaugines priemones, kurias paskyrė direktoriaus pavaduotojas ūkiui; </w:t>
      </w:r>
    </w:p>
    <w:p w14:paraId="735100B9" w14:textId="77777777" w:rsidR="002877D2" w:rsidRDefault="002877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3627E" w:rsidRPr="00537074">
        <w:rPr>
          <w:rFonts w:ascii="Times New Roman" w:hAnsi="Times New Roman" w:cs="Times New Roman"/>
          <w:sz w:val="24"/>
          <w:szCs w:val="24"/>
        </w:rPr>
        <w:t xml:space="preserve">8.8. su gimnazijos darbuotojais ir mokiniais bendrauja mandagiai, kultūringai; </w:t>
      </w:r>
    </w:p>
    <w:p w14:paraId="616A0057" w14:textId="77777777" w:rsidR="00715F8D" w:rsidRDefault="002877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63627E" w:rsidRPr="00537074">
        <w:rPr>
          <w:rFonts w:ascii="Times New Roman" w:hAnsi="Times New Roman" w:cs="Times New Roman"/>
          <w:sz w:val="24"/>
          <w:szCs w:val="24"/>
        </w:rPr>
        <w:t xml:space="preserve">8.9. visą darbo laiką skiria darbui ir laikosi šių taisyklių: </w:t>
      </w:r>
    </w:p>
    <w:p w14:paraId="7356B6F3" w14:textId="3A9BF2E1" w:rsidR="005F1BEF" w:rsidRDefault="00715F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3627E" w:rsidRPr="00537074">
        <w:rPr>
          <w:rFonts w:ascii="Times New Roman" w:hAnsi="Times New Roman" w:cs="Times New Roman"/>
          <w:sz w:val="24"/>
          <w:szCs w:val="24"/>
        </w:rPr>
        <w:t>8.</w:t>
      </w:r>
      <w:r w:rsidR="0038714D">
        <w:rPr>
          <w:rFonts w:ascii="Times New Roman" w:hAnsi="Times New Roman" w:cs="Times New Roman"/>
          <w:sz w:val="24"/>
          <w:szCs w:val="24"/>
        </w:rPr>
        <w:t>10</w:t>
      </w:r>
      <w:r w:rsidR="0063627E" w:rsidRPr="00537074">
        <w:rPr>
          <w:rFonts w:ascii="Times New Roman" w:hAnsi="Times New Roman" w:cs="Times New Roman"/>
          <w:sz w:val="24"/>
          <w:szCs w:val="24"/>
        </w:rPr>
        <w:t>. dirba apsivilk</w:t>
      </w:r>
      <w:r w:rsidR="002E67B6">
        <w:rPr>
          <w:rFonts w:ascii="Times New Roman" w:hAnsi="Times New Roman" w:cs="Times New Roman"/>
          <w:sz w:val="24"/>
          <w:szCs w:val="24"/>
        </w:rPr>
        <w:t>ęs</w:t>
      </w:r>
      <w:r w:rsidR="0063627E" w:rsidRPr="00537074">
        <w:rPr>
          <w:rFonts w:ascii="Times New Roman" w:hAnsi="Times New Roman" w:cs="Times New Roman"/>
          <w:sz w:val="24"/>
          <w:szCs w:val="24"/>
        </w:rPr>
        <w:t xml:space="preserve"> tvarkingais darbo drabužiais</w:t>
      </w:r>
      <w:r w:rsidR="002E67B6">
        <w:rPr>
          <w:rFonts w:ascii="Times New Roman" w:hAnsi="Times New Roman" w:cs="Times New Roman"/>
          <w:sz w:val="24"/>
          <w:szCs w:val="24"/>
        </w:rPr>
        <w:t>.</w:t>
      </w:r>
    </w:p>
    <w:p w14:paraId="19DC80DC" w14:textId="451189C2" w:rsidR="00715F8D" w:rsidRPr="00537074" w:rsidRDefault="00715F8D" w:rsidP="00715F8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</w:p>
    <w:sectPr w:rsidR="00715F8D" w:rsidRPr="00537074" w:rsidSect="0063627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C55"/>
    <w:rsid w:val="00061C42"/>
    <w:rsid w:val="00084A64"/>
    <w:rsid w:val="00160F32"/>
    <w:rsid w:val="001A50C7"/>
    <w:rsid w:val="002877D2"/>
    <w:rsid w:val="00287D74"/>
    <w:rsid w:val="002E67B6"/>
    <w:rsid w:val="00302F39"/>
    <w:rsid w:val="00381DE1"/>
    <w:rsid w:val="0038714D"/>
    <w:rsid w:val="00396C9A"/>
    <w:rsid w:val="004671AD"/>
    <w:rsid w:val="0050754F"/>
    <w:rsid w:val="00510EA0"/>
    <w:rsid w:val="0053613A"/>
    <w:rsid w:val="00537074"/>
    <w:rsid w:val="005F1BEF"/>
    <w:rsid w:val="0063627E"/>
    <w:rsid w:val="00661EAF"/>
    <w:rsid w:val="006C69F6"/>
    <w:rsid w:val="006E003D"/>
    <w:rsid w:val="00715F8D"/>
    <w:rsid w:val="00745F2E"/>
    <w:rsid w:val="009205A3"/>
    <w:rsid w:val="00926E1C"/>
    <w:rsid w:val="00937D15"/>
    <w:rsid w:val="009426CD"/>
    <w:rsid w:val="00B42C55"/>
    <w:rsid w:val="00B64287"/>
    <w:rsid w:val="00B747CB"/>
    <w:rsid w:val="00B87155"/>
    <w:rsid w:val="00C02452"/>
    <w:rsid w:val="00D61B97"/>
    <w:rsid w:val="00D94E06"/>
    <w:rsid w:val="00DA545A"/>
    <w:rsid w:val="00E52C09"/>
    <w:rsid w:val="00FE597B"/>
    <w:rsid w:val="00FF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3CC61"/>
  <w15:chartTrackingRefBased/>
  <w15:docId w15:val="{02F358C2-2EE9-4EBB-BCA4-9F854E611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1690</Words>
  <Characters>964</Characters>
  <Application>Microsoft Office Word</Application>
  <DocSecurity>0</DocSecurity>
  <Lines>8</Lines>
  <Paragraphs>5</Paragraphs>
  <ScaleCrop>false</ScaleCrop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Vytautas Jarašiūnas</dc:creator>
  <cp:keywords/>
  <dc:description/>
  <cp:lastModifiedBy>Vytautas Jarašiūnas</cp:lastModifiedBy>
  <cp:revision>37</cp:revision>
  <dcterms:created xsi:type="dcterms:W3CDTF">2023-02-15T08:54:00Z</dcterms:created>
  <dcterms:modified xsi:type="dcterms:W3CDTF">2023-02-15T09:19:00Z</dcterms:modified>
</cp:coreProperties>
</file>